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DB" w:rsidRPr="0013214F" w:rsidRDefault="006712DB" w:rsidP="0013214F">
      <w:pPr>
        <w:pStyle w:val="Bodytext91"/>
        <w:shd w:val="clear" w:color="auto" w:fill="auto"/>
        <w:spacing w:before="0" w:line="240" w:lineRule="auto"/>
      </w:pPr>
      <w:r w:rsidRPr="0013214F">
        <w:rPr>
          <w:rStyle w:val="Bodytext9"/>
          <w:b/>
          <w:bCs/>
          <w:color w:val="000000"/>
          <w:lang w:eastAsia="sr-Cyrl-CS"/>
        </w:rPr>
        <w:t>ПРИЛОГ 1 - У</w:t>
      </w:r>
      <w:r w:rsidRPr="0013214F">
        <w:rPr>
          <w:rStyle w:val="Bodytext90"/>
          <w:b/>
          <w:bCs/>
          <w:color w:val="000000"/>
          <w:u w:val="none"/>
          <w:lang w:eastAsia="sr-Cyrl-CS"/>
        </w:rPr>
        <w:t>ПИ</w:t>
      </w:r>
      <w:r w:rsidRPr="0013214F">
        <w:rPr>
          <w:rStyle w:val="Bodytext9"/>
          <w:b/>
          <w:bCs/>
          <w:color w:val="000000"/>
          <w:lang w:eastAsia="sr-Cyrl-CS"/>
        </w:rPr>
        <w:t>Т</w:t>
      </w:r>
      <w:r w:rsidRPr="0013214F">
        <w:rPr>
          <w:rStyle w:val="Bodytext90"/>
          <w:b/>
          <w:bCs/>
          <w:color w:val="000000"/>
          <w:u w:val="none"/>
          <w:lang w:eastAsia="sr-Cyrl-CS"/>
        </w:rPr>
        <w:t>НИК</w:t>
      </w:r>
      <w:r w:rsidRPr="0013214F">
        <w:rPr>
          <w:rStyle w:val="Bodytext9"/>
          <w:b/>
          <w:bCs/>
          <w:color w:val="000000"/>
          <w:lang w:eastAsia="sr-Cyrl-CS"/>
        </w:rPr>
        <w:t xml:space="preserve"> ЗА СТУДЕНТЕ О КВАЛИТЕТУ НАСТАВНОГ ПРОЦЕСА, КВАЛИТЕТУ РАДА НАСТАВНИКА И САРАДНИКА И СТУДИЈСКИХ ПРОГРАМА</w:t>
      </w:r>
    </w:p>
    <w:p w:rsidR="006712DB" w:rsidRPr="0013214F" w:rsidRDefault="006712DB" w:rsidP="0013214F">
      <w:pPr>
        <w:rPr>
          <w:rFonts w:ascii="Times New Roman" w:hAnsi="Times New Roman" w:cs="Times New Roman"/>
          <w:lang w:val="sr-Cyrl-RS"/>
        </w:rPr>
      </w:pPr>
    </w:p>
    <w:p w:rsidR="0013214F" w:rsidRPr="0013214F" w:rsidRDefault="0013214F" w:rsidP="0013214F">
      <w:pPr>
        <w:rPr>
          <w:rFonts w:ascii="Times New Roman" w:hAnsi="Times New Roman" w:cs="Times New Roman"/>
          <w:lang w:val="sr-Cyrl-RS"/>
        </w:rPr>
      </w:pPr>
      <w:r w:rsidRPr="0013214F">
        <w:rPr>
          <w:rFonts w:ascii="Times New Roman" w:hAnsi="Times New Roman" w:cs="Times New Roman"/>
          <w:lang w:val="sr-Cyrl-RS"/>
        </w:rPr>
        <w:t>Поштовани студенти,</w:t>
      </w:r>
    </w:p>
    <w:p w:rsidR="0013214F" w:rsidRPr="0013214F" w:rsidRDefault="0013214F" w:rsidP="0013214F">
      <w:pPr>
        <w:rPr>
          <w:rFonts w:ascii="Times New Roman" w:hAnsi="Times New Roman" w:cs="Times New Roman"/>
          <w:lang w:val="sr-Cyrl-RS"/>
        </w:rPr>
      </w:pPr>
      <w:r w:rsidRPr="0013214F">
        <w:rPr>
          <w:rFonts w:ascii="Times New Roman" w:hAnsi="Times New Roman" w:cs="Times New Roman"/>
          <w:lang w:val="sr-Cyrl-RS"/>
        </w:rPr>
        <w:t>Молимо вас да попуните овај Упитник чији резултати ће послужити за обезбеђење квалитета рада наставника, сарадника и студијских програма. Анкетирање се изводи анонимно и молимо вас да озбиљно и објективно евалуирате рад наставника и сарадника, предмете и студијске програме које сте похађали.</w:t>
      </w:r>
    </w:p>
    <w:p w:rsidR="0013214F" w:rsidRDefault="0013214F" w:rsidP="0013214F">
      <w:pPr>
        <w:rPr>
          <w:rFonts w:ascii="Times New Roman" w:hAnsi="Times New Roman" w:cs="Times New Roman"/>
          <w:lang w:val="sr-Cyrl-RS"/>
        </w:rPr>
      </w:pPr>
    </w:p>
    <w:p w:rsidR="0013214F" w:rsidRDefault="0013214F" w:rsidP="0013214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Статус студента: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="001B5457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□</w:t>
      </w:r>
      <w:r w:rsidR="001B5457">
        <w:rPr>
          <w:rFonts w:ascii="Times New Roman" w:hAnsi="Times New Roman" w:cs="Times New Roman"/>
          <w:lang w:val="sr-Cyrl-RS"/>
        </w:rPr>
        <w:t xml:space="preserve"> буџет</w:t>
      </w:r>
      <w:r w:rsidR="001B5457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□ самофинансирање</w:t>
      </w:r>
    </w:p>
    <w:p w:rsidR="0013214F" w:rsidRDefault="0013214F" w:rsidP="0013214F">
      <w:pPr>
        <w:rPr>
          <w:rFonts w:ascii="Times New Roman" w:hAnsi="Times New Roman" w:cs="Times New Roman"/>
          <w:lang w:val="sr-Cyrl-RS"/>
        </w:rPr>
      </w:pPr>
    </w:p>
    <w:p w:rsidR="0013214F" w:rsidRDefault="0013214F" w:rsidP="0013214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Досадашњи просек оцена је између: </w:t>
      </w:r>
      <w:r>
        <w:rPr>
          <w:rFonts w:ascii="Times New Roman" w:hAnsi="Times New Roman" w:cs="Times New Roman"/>
          <w:lang w:val="sr-Cyrl-RS"/>
        </w:rPr>
        <w:tab/>
        <w:t>□ 6-7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□ 7-8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□ 8-9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□ 9-10</w:t>
      </w:r>
    </w:p>
    <w:p w:rsidR="0013214F" w:rsidRDefault="0013214F" w:rsidP="0013214F">
      <w:pPr>
        <w:rPr>
          <w:rFonts w:ascii="Times New Roman" w:hAnsi="Times New Roman" w:cs="Times New Roman"/>
          <w:lang w:val="sr-Cyrl-RS"/>
        </w:rPr>
      </w:pPr>
    </w:p>
    <w:p w:rsidR="0013214F" w:rsidRDefault="0013214F" w:rsidP="0013214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_______________________</w:t>
      </w:r>
    </w:p>
    <w:p w:rsidR="0013214F" w:rsidRDefault="0013214F" w:rsidP="0013214F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jc w:val="center"/>
        <w:tblInd w:w="-112" w:type="dxa"/>
        <w:tblLayout w:type="fixed"/>
        <w:tblLook w:val="04A0" w:firstRow="1" w:lastRow="0" w:firstColumn="1" w:lastColumn="0" w:noHBand="0" w:noVBand="1"/>
      </w:tblPr>
      <w:tblGrid>
        <w:gridCol w:w="493"/>
        <w:gridCol w:w="3129"/>
        <w:gridCol w:w="709"/>
        <w:gridCol w:w="992"/>
        <w:gridCol w:w="709"/>
        <w:gridCol w:w="709"/>
        <w:gridCol w:w="992"/>
        <w:gridCol w:w="709"/>
        <w:gridCol w:w="709"/>
        <w:gridCol w:w="708"/>
      </w:tblGrid>
      <w:tr w:rsidR="007C4E0E" w:rsidTr="00825037">
        <w:trPr>
          <w:jc w:val="center"/>
        </w:trPr>
        <w:tc>
          <w:tcPr>
            <w:tcW w:w="493" w:type="dxa"/>
            <w:vMerge w:val="restart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29" w:type="dxa"/>
            <w:vMerge w:val="restart"/>
          </w:tcPr>
          <w:p w:rsidR="007C4E0E" w:rsidRDefault="007C4E0E" w:rsidP="007C4E0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Изразите степен сагласности са следећим тврдњама уписујући бројеве појашњене по следећој легенди:</w:t>
            </w:r>
          </w:p>
          <w:p w:rsidR="007C4E0E" w:rsidRPr="0013214F" w:rsidRDefault="007C4E0E" w:rsidP="007C4E0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214F">
              <w:rPr>
                <w:rFonts w:ascii="Times New Roman" w:hAnsi="Times New Roman" w:cs="Times New Roman"/>
                <w:b/>
                <w:lang w:val="sr-Cyrl-RS"/>
              </w:rPr>
              <w:t>5 – у потпуности се слажем</w:t>
            </w:r>
            <w:r w:rsidR="0057786B">
              <w:rPr>
                <w:rFonts w:ascii="Times New Roman" w:hAnsi="Times New Roman" w:cs="Times New Roman"/>
                <w:b/>
                <w:lang w:val="sr-Cyrl-RS"/>
              </w:rPr>
              <w:t>;</w:t>
            </w:r>
          </w:p>
          <w:p w:rsidR="007C4E0E" w:rsidRPr="0013214F" w:rsidRDefault="007C4E0E" w:rsidP="007C4E0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214F">
              <w:rPr>
                <w:rFonts w:ascii="Times New Roman" w:hAnsi="Times New Roman" w:cs="Times New Roman"/>
                <w:b/>
                <w:lang w:val="sr-Cyrl-RS"/>
              </w:rPr>
              <w:t>4 – слажем се</w:t>
            </w:r>
            <w:r w:rsidR="0057786B">
              <w:rPr>
                <w:rFonts w:ascii="Times New Roman" w:hAnsi="Times New Roman" w:cs="Times New Roman"/>
                <w:b/>
                <w:lang w:val="sr-Cyrl-RS"/>
              </w:rPr>
              <w:t>;</w:t>
            </w:r>
          </w:p>
          <w:p w:rsidR="007C4E0E" w:rsidRPr="0013214F" w:rsidRDefault="007C4E0E" w:rsidP="007C4E0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214F">
              <w:rPr>
                <w:rFonts w:ascii="Times New Roman" w:hAnsi="Times New Roman" w:cs="Times New Roman"/>
                <w:b/>
                <w:lang w:val="sr-Cyrl-RS"/>
              </w:rPr>
              <w:t>3 – слажем се и не слажем се</w:t>
            </w:r>
            <w:r w:rsidR="0057786B">
              <w:rPr>
                <w:rFonts w:ascii="Times New Roman" w:hAnsi="Times New Roman" w:cs="Times New Roman"/>
                <w:b/>
                <w:lang w:val="sr-Cyrl-RS"/>
              </w:rPr>
              <w:t>;</w:t>
            </w:r>
          </w:p>
          <w:p w:rsidR="007C4E0E" w:rsidRPr="0013214F" w:rsidRDefault="007C4E0E" w:rsidP="007C4E0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214F">
              <w:rPr>
                <w:rFonts w:ascii="Times New Roman" w:hAnsi="Times New Roman" w:cs="Times New Roman"/>
                <w:b/>
                <w:lang w:val="sr-Cyrl-RS"/>
              </w:rPr>
              <w:t>2 – не слажем се</w:t>
            </w:r>
            <w:r w:rsidR="0057786B">
              <w:rPr>
                <w:rFonts w:ascii="Times New Roman" w:hAnsi="Times New Roman" w:cs="Times New Roman"/>
                <w:b/>
                <w:lang w:val="sr-Cyrl-RS"/>
              </w:rPr>
              <w:t>;</w:t>
            </w:r>
          </w:p>
          <w:p w:rsidR="007C4E0E" w:rsidRDefault="007C4E0E" w:rsidP="007C4E0E">
            <w:pPr>
              <w:rPr>
                <w:rFonts w:ascii="Times New Roman" w:hAnsi="Times New Roman" w:cs="Times New Roman"/>
                <w:lang w:val="sr-Cyrl-RS"/>
              </w:rPr>
            </w:pPr>
            <w:r w:rsidRPr="0013214F">
              <w:rPr>
                <w:rFonts w:ascii="Times New Roman" w:hAnsi="Times New Roman" w:cs="Times New Roman"/>
                <w:b/>
                <w:lang w:val="sr-Cyrl-RS"/>
              </w:rPr>
              <w:t>1 – уопште се не слажем</w:t>
            </w:r>
            <w:r w:rsidR="0057786B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3119" w:type="dxa"/>
            <w:gridSpan w:val="4"/>
          </w:tcPr>
          <w:p w:rsidR="007C4E0E" w:rsidRPr="0013214F" w:rsidRDefault="007C4E0E" w:rsidP="00026E6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3214F">
              <w:rPr>
                <w:rFonts w:ascii="Times New Roman" w:hAnsi="Times New Roman" w:cs="Times New Roman"/>
                <w:b/>
                <w:lang w:val="sr-Cyrl-RS"/>
              </w:rPr>
              <w:t>Зимски семестар</w:t>
            </w:r>
          </w:p>
        </w:tc>
        <w:tc>
          <w:tcPr>
            <w:tcW w:w="3118" w:type="dxa"/>
            <w:gridSpan w:val="4"/>
          </w:tcPr>
          <w:p w:rsidR="007C4E0E" w:rsidRPr="0013214F" w:rsidRDefault="007C4E0E" w:rsidP="00026E6F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3214F">
              <w:rPr>
                <w:rFonts w:ascii="Times New Roman" w:hAnsi="Times New Roman" w:cs="Times New Roman"/>
                <w:b/>
                <w:lang w:val="sr-Cyrl-RS"/>
              </w:rPr>
              <w:t>Летњи семестар</w:t>
            </w:r>
          </w:p>
        </w:tc>
      </w:tr>
      <w:tr w:rsidR="003F62F8" w:rsidTr="00825037">
        <w:trPr>
          <w:cantSplit/>
          <w:trHeight w:val="1134"/>
          <w:jc w:val="center"/>
        </w:trPr>
        <w:tc>
          <w:tcPr>
            <w:tcW w:w="493" w:type="dxa"/>
            <w:vMerge/>
          </w:tcPr>
          <w:p w:rsidR="003F62F8" w:rsidRDefault="003F62F8" w:rsidP="007449E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129" w:type="dxa"/>
            <w:vMerge/>
          </w:tcPr>
          <w:p w:rsidR="003F62F8" w:rsidRDefault="003F62F8" w:rsidP="007C4E0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extDirection w:val="btLr"/>
          </w:tcPr>
          <w:p w:rsidR="003F62F8" w:rsidRDefault="003F62F8" w:rsidP="005778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1</w:t>
            </w:r>
          </w:p>
        </w:tc>
        <w:tc>
          <w:tcPr>
            <w:tcW w:w="992" w:type="dxa"/>
            <w:textDirection w:val="btLr"/>
          </w:tcPr>
          <w:p w:rsidR="003F62F8" w:rsidRDefault="003F62F8" w:rsidP="003F62F8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2</w:t>
            </w:r>
          </w:p>
        </w:tc>
        <w:tc>
          <w:tcPr>
            <w:tcW w:w="709" w:type="dxa"/>
            <w:textDirection w:val="btLr"/>
          </w:tcPr>
          <w:p w:rsidR="003F62F8" w:rsidRDefault="003F62F8" w:rsidP="003F62F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3</w:t>
            </w:r>
          </w:p>
        </w:tc>
        <w:tc>
          <w:tcPr>
            <w:tcW w:w="709" w:type="dxa"/>
            <w:textDirection w:val="btLr"/>
          </w:tcPr>
          <w:p w:rsidR="003F62F8" w:rsidRDefault="003F62F8" w:rsidP="003F62F8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4</w:t>
            </w:r>
          </w:p>
        </w:tc>
        <w:tc>
          <w:tcPr>
            <w:tcW w:w="992" w:type="dxa"/>
            <w:textDirection w:val="btLr"/>
          </w:tcPr>
          <w:p w:rsidR="003F62F8" w:rsidRDefault="003F62F8" w:rsidP="00AA1BE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1</w:t>
            </w:r>
          </w:p>
        </w:tc>
        <w:tc>
          <w:tcPr>
            <w:tcW w:w="709" w:type="dxa"/>
            <w:textDirection w:val="btLr"/>
          </w:tcPr>
          <w:p w:rsidR="003F62F8" w:rsidRDefault="003F62F8" w:rsidP="00AA1BE7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2</w:t>
            </w:r>
          </w:p>
        </w:tc>
        <w:tc>
          <w:tcPr>
            <w:tcW w:w="709" w:type="dxa"/>
            <w:textDirection w:val="btLr"/>
          </w:tcPr>
          <w:p w:rsidR="003F62F8" w:rsidRDefault="003F62F8" w:rsidP="00AA1BE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3</w:t>
            </w:r>
          </w:p>
        </w:tc>
        <w:tc>
          <w:tcPr>
            <w:tcW w:w="708" w:type="dxa"/>
            <w:textDirection w:val="btLr"/>
          </w:tcPr>
          <w:p w:rsidR="003F62F8" w:rsidRDefault="003F62F8" w:rsidP="00AA1BE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4</w:t>
            </w:r>
          </w:p>
        </w:tc>
      </w:tr>
      <w:tr w:rsidR="0057786B" w:rsidTr="00825037">
        <w:trPr>
          <w:jc w:val="center"/>
        </w:trPr>
        <w:tc>
          <w:tcPr>
            <w:tcW w:w="9859" w:type="dxa"/>
            <w:gridSpan w:val="10"/>
          </w:tcPr>
          <w:p w:rsidR="0057786B" w:rsidRPr="0057786B" w:rsidRDefault="0057786B" w:rsidP="0057786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>ПИТАЊА ВЕЗАНА ЗА ПРЕДМЕТ</w:t>
            </w: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3129" w:type="dxa"/>
          </w:tcPr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>РАЗУМЉИВОСТ:</w:t>
            </w:r>
          </w:p>
          <w:p w:rsidR="007C4E0E" w:rsidRDefault="007C4E0E" w:rsidP="00026E6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Садржаји предмета су раз</w:t>
            </w:r>
            <w:r w:rsidR="0057786B">
              <w:rPr>
                <w:rFonts w:ascii="Times New Roman" w:hAnsi="Times New Roman" w:cs="Times New Roman"/>
                <w:lang w:val="sr-Cyrl-RS"/>
              </w:rPr>
              <w:t>у</w:t>
            </w:r>
            <w:r>
              <w:rPr>
                <w:rFonts w:ascii="Times New Roman" w:hAnsi="Times New Roman" w:cs="Times New Roman"/>
                <w:lang w:val="sr-Cyrl-RS"/>
              </w:rPr>
              <w:t xml:space="preserve">мљиви у односу на мој ниво знања 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 xml:space="preserve">2. </w:t>
            </w:r>
          </w:p>
        </w:tc>
        <w:tc>
          <w:tcPr>
            <w:tcW w:w="3129" w:type="dxa"/>
          </w:tcPr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>КОРИСНОСТ:</w:t>
            </w:r>
          </w:p>
          <w:p w:rsidR="007C4E0E" w:rsidRDefault="007C4E0E" w:rsidP="007C4E0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Има</w:t>
            </w:r>
            <w:r w:rsidR="0057786B">
              <w:rPr>
                <w:rFonts w:ascii="Times New Roman" w:hAnsi="Times New Roman" w:cs="Times New Roman"/>
                <w:lang w:val="sr-Cyrl-RS"/>
              </w:rPr>
              <w:t>м утисак да су знања која стичем</w:t>
            </w:r>
            <w:r>
              <w:rPr>
                <w:rFonts w:ascii="Times New Roman" w:hAnsi="Times New Roman" w:cs="Times New Roman"/>
                <w:lang w:val="sr-Cyrl-RS"/>
              </w:rPr>
              <w:t xml:space="preserve"> на предмету употребљива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 xml:space="preserve">3. </w:t>
            </w:r>
          </w:p>
        </w:tc>
        <w:tc>
          <w:tcPr>
            <w:tcW w:w="3129" w:type="dxa"/>
          </w:tcPr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>УЏБЕНИЦИ:</w:t>
            </w:r>
          </w:p>
          <w:p w:rsidR="007C4E0E" w:rsidRDefault="007C4E0E" w:rsidP="0057786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Уџбеници, дигитални материјали, збирке задатака, туторијала који се користе на предмету су квалитетни и доступни и др.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Default="0057786B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>4.</w:t>
            </w:r>
          </w:p>
        </w:tc>
        <w:tc>
          <w:tcPr>
            <w:tcW w:w="3129" w:type="dxa"/>
          </w:tcPr>
          <w:p w:rsidR="007C4E0E" w:rsidRPr="007C4E0E" w:rsidRDefault="007C4E0E" w:rsidP="00026E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C4E0E">
              <w:rPr>
                <w:rFonts w:ascii="Times New Roman" w:hAnsi="Times New Roman" w:cs="Times New Roman"/>
                <w:b/>
                <w:lang w:val="sr-Cyrl-RS"/>
              </w:rPr>
              <w:t>ОПРЕМА (попунити само ако је примењиво за предмет):</w:t>
            </w:r>
          </w:p>
          <w:p w:rsidR="007C4E0E" w:rsidRDefault="007C4E0E" w:rsidP="0088154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Софтверски алати, рачунарска, лабораторијска и друга опрема коју обезбеђује Академија пружа добру основу за стицање практичних знања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A2BC4" w:rsidTr="00836739">
        <w:trPr>
          <w:jc w:val="center"/>
        </w:trPr>
        <w:tc>
          <w:tcPr>
            <w:tcW w:w="9859" w:type="dxa"/>
            <w:gridSpan w:val="10"/>
          </w:tcPr>
          <w:p w:rsidR="00D6335C" w:rsidRDefault="00D6335C" w:rsidP="006A2BC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B853FF" w:rsidRDefault="00B853FF" w:rsidP="006A2B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Default="00B853FF" w:rsidP="006A2B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Default="00B853FF" w:rsidP="006A2B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Default="00B853FF" w:rsidP="006A2B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Default="00B853FF" w:rsidP="006A2B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Default="00B853FF" w:rsidP="006A2B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Default="00B853FF" w:rsidP="006A2BC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6A2BC4" w:rsidRDefault="006A2BC4" w:rsidP="006A2BC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6A2BC4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ПИТАЊА ВЕЗАНА ЗА УЧЕШЋЕ НАСТАВНИКА И САРАДНИКА НА ПРЕДМЕТУ</w:t>
            </w:r>
          </w:p>
          <w:p w:rsidR="00D6335C" w:rsidRPr="00D6335C" w:rsidRDefault="00D6335C" w:rsidP="006A2BC4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D6335C" w:rsidTr="00CD7CF9">
        <w:trPr>
          <w:jc w:val="center"/>
        </w:trPr>
        <w:tc>
          <w:tcPr>
            <w:tcW w:w="493" w:type="dxa"/>
          </w:tcPr>
          <w:p w:rsidR="00D6335C" w:rsidRPr="00825037" w:rsidRDefault="00D6335C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29" w:type="dxa"/>
          </w:tcPr>
          <w:p w:rsidR="00D6335C" w:rsidRDefault="00D6335C" w:rsidP="0013214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D6335C" w:rsidRDefault="00D6335C" w:rsidP="0013214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D6335C" w:rsidRDefault="00D6335C" w:rsidP="0013214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D6335C" w:rsidRDefault="00D6335C" w:rsidP="0013214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D6335C" w:rsidRDefault="00D6335C" w:rsidP="0013214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D6335C" w:rsidRPr="00D6335C" w:rsidRDefault="00D6335C" w:rsidP="0013214F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709" w:type="dxa"/>
            <w:textDirection w:val="btLr"/>
          </w:tcPr>
          <w:p w:rsidR="00D6335C" w:rsidRDefault="00D6335C" w:rsidP="00E249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1</w:t>
            </w:r>
          </w:p>
        </w:tc>
        <w:tc>
          <w:tcPr>
            <w:tcW w:w="992" w:type="dxa"/>
            <w:textDirection w:val="btLr"/>
          </w:tcPr>
          <w:p w:rsidR="00D6335C" w:rsidRDefault="00D6335C" w:rsidP="00E24947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2</w:t>
            </w:r>
          </w:p>
        </w:tc>
        <w:tc>
          <w:tcPr>
            <w:tcW w:w="709" w:type="dxa"/>
            <w:textDirection w:val="btLr"/>
          </w:tcPr>
          <w:p w:rsidR="00D6335C" w:rsidRDefault="00D6335C" w:rsidP="00E249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3</w:t>
            </w:r>
          </w:p>
        </w:tc>
        <w:tc>
          <w:tcPr>
            <w:tcW w:w="709" w:type="dxa"/>
            <w:textDirection w:val="btLr"/>
          </w:tcPr>
          <w:p w:rsidR="00D6335C" w:rsidRDefault="00D6335C" w:rsidP="00E249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4</w:t>
            </w:r>
          </w:p>
        </w:tc>
        <w:tc>
          <w:tcPr>
            <w:tcW w:w="992" w:type="dxa"/>
            <w:textDirection w:val="btLr"/>
          </w:tcPr>
          <w:p w:rsidR="00D6335C" w:rsidRDefault="00D6335C" w:rsidP="00E249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1</w:t>
            </w:r>
          </w:p>
        </w:tc>
        <w:tc>
          <w:tcPr>
            <w:tcW w:w="709" w:type="dxa"/>
            <w:textDirection w:val="btLr"/>
          </w:tcPr>
          <w:p w:rsidR="00D6335C" w:rsidRDefault="00D6335C" w:rsidP="00E24947">
            <w:pPr>
              <w:jc w:val="lef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2</w:t>
            </w:r>
          </w:p>
        </w:tc>
        <w:tc>
          <w:tcPr>
            <w:tcW w:w="709" w:type="dxa"/>
            <w:textDirection w:val="btLr"/>
          </w:tcPr>
          <w:p w:rsidR="00D6335C" w:rsidRDefault="00D6335C" w:rsidP="00E249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3</w:t>
            </w:r>
          </w:p>
        </w:tc>
        <w:tc>
          <w:tcPr>
            <w:tcW w:w="708" w:type="dxa"/>
            <w:textDirection w:val="btLr"/>
          </w:tcPr>
          <w:p w:rsidR="00D6335C" w:rsidRDefault="00D6335C" w:rsidP="00E2494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ПРЕДМЕТ 4</w:t>
            </w: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C4E0E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25037">
              <w:rPr>
                <w:rFonts w:ascii="Times New Roman" w:hAnsi="Times New Roman" w:cs="Times New Roman"/>
                <w:b/>
                <w:lang w:val="sr-Cyrl-RS"/>
              </w:rPr>
              <w:t>5.</w:t>
            </w:r>
          </w:p>
        </w:tc>
        <w:tc>
          <w:tcPr>
            <w:tcW w:w="3129" w:type="dxa"/>
          </w:tcPr>
          <w:p w:rsidR="0088154D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>ЗАЛАГАЊЕ НАСТАВНИКА</w:t>
            </w:r>
          </w:p>
          <w:p w:rsidR="007C4E0E" w:rsidRPr="0057786B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>/САРАДНИКА:</w:t>
            </w:r>
          </w:p>
          <w:p w:rsidR="0057786B" w:rsidRDefault="0057786B" w:rsidP="001321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Наставник/сарадник нуди сву потребну помоћ студентима при савладавању градива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7C4E0E" w:rsidRPr="00825037" w:rsidRDefault="007C4E0E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25037">
              <w:rPr>
                <w:rFonts w:ascii="Times New Roman" w:hAnsi="Times New Roman" w:cs="Times New Roman"/>
                <w:b/>
                <w:lang w:val="sr-Cyrl-RS"/>
              </w:rPr>
              <w:t xml:space="preserve">6. </w:t>
            </w:r>
          </w:p>
        </w:tc>
        <w:tc>
          <w:tcPr>
            <w:tcW w:w="3129" w:type="dxa"/>
          </w:tcPr>
          <w:p w:rsidR="007C4E0E" w:rsidRPr="0057786B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 xml:space="preserve">ЈАСНОСТ У НАСТАВИ: </w:t>
            </w:r>
          </w:p>
          <w:p w:rsidR="0057786B" w:rsidRDefault="0057786B" w:rsidP="001321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Наставник/сарадник јасно и концизно излаже предметну материју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7C4E0E" w:rsidRPr="00825037" w:rsidRDefault="007C4E0E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25037">
              <w:rPr>
                <w:rFonts w:ascii="Times New Roman" w:hAnsi="Times New Roman" w:cs="Times New Roman"/>
                <w:b/>
                <w:lang w:val="sr-Cyrl-RS"/>
              </w:rPr>
              <w:t>7.</w:t>
            </w:r>
          </w:p>
        </w:tc>
        <w:tc>
          <w:tcPr>
            <w:tcW w:w="3129" w:type="dxa"/>
          </w:tcPr>
          <w:p w:rsidR="007C4E0E" w:rsidRPr="0057786B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>КОЛЕГИЈАЛНОСТ:</w:t>
            </w:r>
          </w:p>
          <w:p w:rsidR="0057786B" w:rsidRDefault="0057786B" w:rsidP="001321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Наставник/сарадник нас равноправно третира и уважава наше мишљење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7C4E0E" w:rsidRPr="00825037" w:rsidRDefault="007C4E0E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25037">
              <w:rPr>
                <w:rFonts w:ascii="Times New Roman" w:hAnsi="Times New Roman" w:cs="Times New Roman"/>
                <w:b/>
                <w:lang w:val="sr-Cyrl-RS"/>
              </w:rPr>
              <w:t xml:space="preserve">8. </w:t>
            </w:r>
          </w:p>
        </w:tc>
        <w:tc>
          <w:tcPr>
            <w:tcW w:w="3129" w:type="dxa"/>
          </w:tcPr>
          <w:p w:rsidR="007C4E0E" w:rsidRPr="0057786B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>УКЉУЧЕНОСТ СТУДЕНАТА:</w:t>
            </w:r>
          </w:p>
          <w:p w:rsidR="0057786B" w:rsidRDefault="0057786B" w:rsidP="001321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Наставник/сарадник стимулише креативност и укљученост студената у наставу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7786B" w:rsidTr="00825037">
        <w:trPr>
          <w:jc w:val="center"/>
        </w:trPr>
        <w:tc>
          <w:tcPr>
            <w:tcW w:w="493" w:type="dxa"/>
          </w:tcPr>
          <w:p w:rsidR="007C4E0E" w:rsidRPr="00825037" w:rsidRDefault="007C4E0E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786B" w:rsidRPr="00825037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825037">
              <w:rPr>
                <w:rFonts w:ascii="Times New Roman" w:hAnsi="Times New Roman" w:cs="Times New Roman"/>
                <w:b/>
                <w:lang w:val="sr-Cyrl-RS"/>
              </w:rPr>
              <w:t xml:space="preserve">9. </w:t>
            </w:r>
          </w:p>
        </w:tc>
        <w:tc>
          <w:tcPr>
            <w:tcW w:w="3129" w:type="dxa"/>
          </w:tcPr>
          <w:p w:rsidR="007C4E0E" w:rsidRPr="0057786B" w:rsidRDefault="0057786B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>ОЦЕЊИВАЊЕ:</w:t>
            </w:r>
          </w:p>
          <w:p w:rsidR="0057786B" w:rsidRDefault="0057786B" w:rsidP="001321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Наставник/сарадник испитује студенте (колоквијуми, испити, семинарски радови и др.) јасним питањима и у складу са тим шта се радило током наставе</w:t>
            </w: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92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8" w:type="dxa"/>
          </w:tcPr>
          <w:p w:rsidR="007C4E0E" w:rsidRDefault="007C4E0E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B385C" w:rsidTr="006226FD">
        <w:trPr>
          <w:jc w:val="center"/>
        </w:trPr>
        <w:tc>
          <w:tcPr>
            <w:tcW w:w="493" w:type="dxa"/>
          </w:tcPr>
          <w:p w:rsidR="007B385C" w:rsidRDefault="007B385C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385C" w:rsidRDefault="007B385C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B385C" w:rsidRPr="0057786B" w:rsidRDefault="007B385C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7786B">
              <w:rPr>
                <w:rFonts w:ascii="Times New Roman" w:hAnsi="Times New Roman" w:cs="Times New Roman"/>
                <w:b/>
                <w:lang w:val="sr-Cyrl-RS"/>
              </w:rPr>
              <w:t xml:space="preserve">10. </w:t>
            </w:r>
          </w:p>
        </w:tc>
        <w:tc>
          <w:tcPr>
            <w:tcW w:w="3129" w:type="dxa"/>
          </w:tcPr>
          <w:p w:rsidR="007B385C" w:rsidRPr="0057786B" w:rsidRDefault="007B385C" w:rsidP="0013214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*</w:t>
            </w:r>
            <w:r w:rsidRPr="0057786B">
              <w:rPr>
                <w:rFonts w:ascii="Times New Roman" w:hAnsi="Times New Roman" w:cs="Times New Roman"/>
                <w:b/>
                <w:lang w:val="sr-Cyrl-RS"/>
              </w:rPr>
              <w:t>СТУДИЈСКИ ПРОГРАМ:</w:t>
            </w:r>
          </w:p>
          <w:p w:rsidR="007B385C" w:rsidRDefault="007B385C" w:rsidP="0013214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Студијски програм је квалитетан тако да пружа одговарајућу стручност за посао којим желим да се бавим</w:t>
            </w:r>
          </w:p>
        </w:tc>
        <w:tc>
          <w:tcPr>
            <w:tcW w:w="6237" w:type="dxa"/>
            <w:gridSpan w:val="8"/>
          </w:tcPr>
          <w:p w:rsidR="007B385C" w:rsidRDefault="007B385C" w:rsidP="0013214F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13214F" w:rsidRDefault="0013214F" w:rsidP="0013214F">
      <w:pPr>
        <w:rPr>
          <w:rFonts w:ascii="Times New Roman" w:hAnsi="Times New Roman" w:cs="Times New Roman"/>
          <w:lang w:val="sr-Cyrl-RS"/>
        </w:rPr>
      </w:pPr>
    </w:p>
    <w:p w:rsidR="0013214F" w:rsidRDefault="007B385C" w:rsidP="0013214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*Напомена: Код питања 10 уписати само једну оцену (од 1 до 5) којом вреднујете студијски програм за целу школску годину.</w:t>
      </w:r>
    </w:p>
    <w:p w:rsidR="006B1372" w:rsidRDefault="006B1372" w:rsidP="0013214F">
      <w:pPr>
        <w:rPr>
          <w:rFonts w:ascii="Times New Roman" w:hAnsi="Times New Roman" w:cs="Times New Roman"/>
          <w:lang w:val="sr-Cyrl-RS"/>
        </w:rPr>
      </w:pPr>
    </w:p>
    <w:p w:rsidR="006B1372" w:rsidRPr="004F00D7" w:rsidRDefault="006B1372" w:rsidP="00DB2DFB">
      <w:pPr>
        <w:rPr>
          <w:rFonts w:ascii="Times New Roman" w:hAnsi="Times New Roman" w:cs="Times New Roman"/>
          <w:lang w:val="sr-Cyrl-RS"/>
        </w:rPr>
      </w:pPr>
      <w:r w:rsidRPr="004F00D7">
        <w:rPr>
          <w:rFonts w:ascii="Times New Roman" w:hAnsi="Times New Roman" w:cs="Times New Roman"/>
          <w:lang w:val="sr-Cyrl-RS"/>
        </w:rPr>
        <w:t xml:space="preserve">КОМЕНТАР: Наведите оно што </w:t>
      </w:r>
      <w:r w:rsidR="001B0CE5" w:rsidRPr="004F00D7">
        <w:rPr>
          <w:rFonts w:ascii="Times New Roman" w:hAnsi="Times New Roman" w:cs="Times New Roman"/>
          <w:lang w:val="sr-Cyrl-RS"/>
        </w:rPr>
        <w:t xml:space="preserve">вас </w:t>
      </w:r>
      <w:r w:rsidRPr="004F00D7">
        <w:rPr>
          <w:rFonts w:ascii="Times New Roman" w:hAnsi="Times New Roman" w:cs="Times New Roman"/>
          <w:lang w:val="sr-Cyrl-RS"/>
        </w:rPr>
        <w:t>нисмо питали, а мислите да је важно за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F00D7">
        <w:rPr>
          <w:rFonts w:ascii="Times New Roman" w:hAnsi="Times New Roman" w:cs="Times New Roman"/>
          <w:lang w:val="sr-Cyrl-RS"/>
        </w:rPr>
        <w:t xml:space="preserve">унапређење </w:t>
      </w:r>
      <w:r>
        <w:rPr>
          <w:rFonts w:ascii="Times New Roman" w:hAnsi="Times New Roman" w:cs="Times New Roman"/>
          <w:lang w:val="sr-Cyrl-RS"/>
        </w:rPr>
        <w:t>наставе</w:t>
      </w:r>
      <w:r w:rsidRPr="004F00D7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0" w:type="auto"/>
        <w:jc w:val="center"/>
        <w:tblInd w:w="-603" w:type="dxa"/>
        <w:tblLook w:val="04A0" w:firstRow="1" w:lastRow="0" w:firstColumn="1" w:lastColumn="0" w:noHBand="0" w:noVBand="1"/>
      </w:tblPr>
      <w:tblGrid>
        <w:gridCol w:w="9782"/>
      </w:tblGrid>
      <w:tr w:rsidR="006B1372" w:rsidRPr="004F00D7" w:rsidTr="00F8247D">
        <w:trPr>
          <w:trHeight w:val="1539"/>
          <w:jc w:val="center"/>
        </w:trPr>
        <w:tc>
          <w:tcPr>
            <w:tcW w:w="9782" w:type="dxa"/>
          </w:tcPr>
          <w:p w:rsidR="006B1372" w:rsidRPr="004F00D7" w:rsidRDefault="006B1372" w:rsidP="0088154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853FF" w:rsidRDefault="00B853FF" w:rsidP="00B853FF">
      <w:pPr>
        <w:rPr>
          <w:rFonts w:ascii="Times New Roman" w:hAnsi="Times New Roman"/>
          <w:b/>
          <w:sz w:val="18"/>
          <w:szCs w:val="18"/>
          <w:lang w:val="sr-Cyrl-RS"/>
        </w:rPr>
      </w:pPr>
    </w:p>
    <w:p w:rsidR="00B853FF" w:rsidRDefault="00B853FF">
      <w:pPr>
        <w:rPr>
          <w:rFonts w:ascii="Times New Roman" w:hAnsi="Times New Roman"/>
          <w:b/>
          <w:sz w:val="18"/>
          <w:szCs w:val="18"/>
          <w:lang w:val="sr-Cyrl-RS"/>
        </w:rPr>
      </w:pPr>
      <w:r>
        <w:rPr>
          <w:rFonts w:ascii="Times New Roman" w:hAnsi="Times New Roman"/>
          <w:b/>
          <w:sz w:val="18"/>
          <w:szCs w:val="18"/>
          <w:lang w:val="sr-Cyrl-RS"/>
        </w:rPr>
        <w:br w:type="page"/>
      </w:r>
    </w:p>
    <w:p w:rsidR="00B853FF" w:rsidRPr="000A7985" w:rsidRDefault="00B853FF" w:rsidP="00B853FF">
      <w:pPr>
        <w:rPr>
          <w:rFonts w:ascii="Times New Roman" w:hAnsi="Times New Roman"/>
          <w:b/>
          <w:sz w:val="18"/>
          <w:szCs w:val="18"/>
          <w:lang w:val="sr-Latn-RS"/>
        </w:rPr>
      </w:pPr>
      <w:r w:rsidRPr="000A7985">
        <w:rPr>
          <w:rFonts w:ascii="Times New Roman" w:hAnsi="Times New Roman"/>
          <w:b/>
          <w:sz w:val="18"/>
          <w:szCs w:val="18"/>
          <w:lang w:val="sr-Cyrl-RS"/>
        </w:rPr>
        <w:lastRenderedPageBreak/>
        <w:t>ПРИЛОГ 4А – УПИТНИК ЗА СТУДЕНТЕ О КВАЛИТЕТУ УСЛОВА СТУДИРАЊА НА АКАДЕМИЈИ</w:t>
      </w:r>
    </w:p>
    <w:p w:rsidR="00B853FF" w:rsidRDefault="00B853FF" w:rsidP="00B853FF">
      <w:pPr>
        <w:rPr>
          <w:rFonts w:ascii="Times New Roman" w:hAnsi="Times New Roman"/>
          <w:b/>
          <w:lang w:val="sr-Latn-RS"/>
        </w:rPr>
      </w:pPr>
    </w:p>
    <w:tbl>
      <w:tblPr>
        <w:tblW w:w="0" w:type="auto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278"/>
        <w:gridCol w:w="709"/>
        <w:gridCol w:w="567"/>
        <w:gridCol w:w="749"/>
        <w:gridCol w:w="708"/>
        <w:gridCol w:w="811"/>
      </w:tblGrid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Р. бр.</w:t>
            </w:r>
          </w:p>
        </w:tc>
        <w:tc>
          <w:tcPr>
            <w:tcW w:w="4278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Питања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Библиотека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располаже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довољном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литературом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да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задовољава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потребе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  <w:t>студената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Читаоница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располаже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адекватним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простором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учење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У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школи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постоје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савремено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уређене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учионице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опремљене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одговарајућим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средствима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извођење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наставе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Студентима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омогућен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приступ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интернету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и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адекватни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информацијски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ресурси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Стр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  <w:t>у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чна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пракса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поседује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довољно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квалитета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да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допринесе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мом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стручном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образовању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Хигијена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у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свим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просторијама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  <w:t>О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дсека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на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задовољавајућем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нивоу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Студентски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парламент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адекватно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заступа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интересе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студената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Академија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пружа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задовољавајуће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услове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учешће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студената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у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одлучивању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Управљачки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тим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Академије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делује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професионално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Веб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  <w:t>-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сајт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Академије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пружа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све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потребне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информације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студирање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Трошкови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студирања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и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начин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њихове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уплате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су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примерени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  <w:tr w:rsidR="00B853FF" w:rsidRPr="000A7985" w:rsidTr="00A863C1">
        <w:trPr>
          <w:jc w:val="center"/>
        </w:trPr>
        <w:tc>
          <w:tcPr>
            <w:tcW w:w="650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0A7985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Академија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ми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је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обезбедила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задовољавајуће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ваннаставне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</w:pPr>
            <w:proofErr w:type="spellStart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>активности</w:t>
            </w:r>
            <w:proofErr w:type="spellEnd"/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  <w:t xml:space="preserve"> (турнири, такмичења, </w:t>
            </w:r>
          </w:p>
          <w:p w:rsidR="00B853FF" w:rsidRPr="00A96CD8" w:rsidRDefault="00B853FF" w:rsidP="00A863C1">
            <w:pPr>
              <w:pStyle w:val="Bodytext21"/>
              <w:shd w:val="clear" w:color="auto" w:fill="auto"/>
              <w:spacing w:after="0" w:line="240" w:lineRule="auto"/>
              <w:ind w:firstLine="0"/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eastAsia="sr-Cyrl-CS"/>
              </w:rPr>
            </w:pPr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val="sr-Cyrl-RS" w:eastAsia="sr-Cyrl-CS"/>
              </w:rPr>
              <w:t>догађаји)</w:t>
            </w:r>
            <w:r w:rsidRPr="00A96CD8">
              <w:rPr>
                <w:rStyle w:val="Bodytext2Bold2"/>
                <w:b w:val="0"/>
                <w:color w:val="000000"/>
                <w:sz w:val="20"/>
                <w:szCs w:val="20"/>
                <w:lang w:eastAsia="sr-Cyrl-C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4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8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1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</w:p>
        </w:tc>
      </w:tr>
    </w:tbl>
    <w:p w:rsidR="00B853FF" w:rsidRDefault="00B853FF" w:rsidP="00B853FF">
      <w:pPr>
        <w:rPr>
          <w:rFonts w:ascii="Times New Roman" w:hAnsi="Times New Roman"/>
          <w:b/>
          <w:lang w:val="sr-Cyrl-RS"/>
        </w:rPr>
      </w:pPr>
    </w:p>
    <w:p w:rsidR="00B853FF" w:rsidRDefault="00B853FF">
      <w:pPr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br w:type="page"/>
      </w:r>
    </w:p>
    <w:p w:rsidR="00B853FF" w:rsidRPr="004F00D7" w:rsidRDefault="00B853FF" w:rsidP="00B853FF">
      <w:pPr>
        <w:rPr>
          <w:rFonts w:ascii="Times New Roman" w:hAnsi="Times New Roman"/>
          <w:b/>
          <w:lang w:val="sr-Cyrl-R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709"/>
        <w:gridCol w:w="735"/>
        <w:gridCol w:w="824"/>
      </w:tblGrid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  <w:r w:rsidRPr="000A7985">
              <w:rPr>
                <w:rFonts w:ascii="Times New Roman" w:hAnsi="Times New Roman"/>
                <w:b/>
                <w:lang w:val="sr-Cyrl-RS"/>
              </w:rPr>
              <w:t>1. Оцените ажурност услуга и мотивисаност за рад запослених у/и: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A7985">
              <w:rPr>
                <w:rFonts w:ascii="Times New Roman" w:hAnsi="Times New Roman"/>
                <w:b/>
                <w:lang w:val="sr-Cyrl-R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A7985">
              <w:rPr>
                <w:rFonts w:ascii="Times New Roman" w:hAnsi="Times New Roman"/>
                <w:b/>
                <w:lang w:val="sr-Cyrl-R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A7985">
              <w:rPr>
                <w:rFonts w:ascii="Times New Roman" w:hAnsi="Times New Roman"/>
                <w:b/>
                <w:lang w:val="sr-Cyrl-RS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A7985">
              <w:rPr>
                <w:rFonts w:ascii="Times New Roman" w:hAnsi="Times New Roman"/>
                <w:b/>
                <w:lang w:val="sr-Cyrl-RS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A7985">
              <w:rPr>
                <w:rFonts w:ascii="Times New Roman" w:hAnsi="Times New Roman"/>
                <w:b/>
                <w:lang w:val="sr-Cyrl-RS"/>
              </w:rPr>
              <w:t>5</w:t>
            </w: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Студентској служби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Библиотеци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Скриптарници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Администратора информационих система и технологија на нивоу Одсека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Шефа канцеларије стручних служби Одсека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  <w:r w:rsidRPr="000A7985">
              <w:rPr>
                <w:rFonts w:ascii="Times New Roman" w:hAnsi="Times New Roman"/>
                <w:b/>
                <w:lang w:val="sr-Cyrl-RS"/>
              </w:rPr>
              <w:t>2. Оцените однос запослених према студентима у/и: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Студентској служби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Библиотеци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Скриптарници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Администратора информационих система и технологија на нивоу Одсека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B853FF" w:rsidRPr="000A7985" w:rsidTr="00A863C1">
        <w:tc>
          <w:tcPr>
            <w:tcW w:w="4961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  <w:r w:rsidRPr="000A7985">
              <w:rPr>
                <w:rFonts w:ascii="Times New Roman" w:hAnsi="Times New Roman"/>
                <w:lang w:val="sr-Cyrl-RS"/>
              </w:rPr>
              <w:t>Шефа канцеларије стручних служби Одсека</w:t>
            </w: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6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9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35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24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B853FF" w:rsidRPr="004F00D7" w:rsidRDefault="00B853FF" w:rsidP="00B853FF">
      <w:pPr>
        <w:rPr>
          <w:rFonts w:ascii="Times New Roman" w:hAnsi="Times New Roman"/>
          <w:b/>
          <w:lang w:val="sr-Cyrl-RS"/>
        </w:rPr>
      </w:pPr>
    </w:p>
    <w:p w:rsidR="00B853FF" w:rsidRDefault="00B853FF" w:rsidP="00B853FF">
      <w:pPr>
        <w:rPr>
          <w:rFonts w:ascii="Times New Roman" w:hAnsi="Times New Roman"/>
          <w:sz w:val="20"/>
          <w:szCs w:val="20"/>
          <w:lang w:val="sr-Latn-RS"/>
        </w:rPr>
      </w:pPr>
      <w:r w:rsidRPr="000A7985">
        <w:rPr>
          <w:rFonts w:ascii="Times New Roman" w:hAnsi="Times New Roman"/>
          <w:sz w:val="20"/>
          <w:szCs w:val="20"/>
          <w:lang w:val="sr-Cyrl-RS"/>
        </w:rPr>
        <w:t>КОМЕНТАР: Наведите оно што Вас нисмо питали, а мислите да је важно за</w:t>
      </w:r>
      <w:r w:rsidRPr="000A7985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0A7985">
        <w:rPr>
          <w:rFonts w:ascii="Times New Roman" w:hAnsi="Times New Roman"/>
          <w:sz w:val="20"/>
          <w:szCs w:val="20"/>
          <w:lang w:val="sr-Cyrl-RS"/>
        </w:rPr>
        <w:t>унапређење</w:t>
      </w:r>
      <w:r w:rsidRPr="000A7985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Pr="000A7985">
        <w:rPr>
          <w:rFonts w:ascii="Times New Roman" w:hAnsi="Times New Roman"/>
          <w:sz w:val="20"/>
          <w:szCs w:val="20"/>
          <w:lang w:val="sr-Cyrl-RS"/>
        </w:rPr>
        <w:t>услова студирања на Академији:</w:t>
      </w:r>
    </w:p>
    <w:p w:rsidR="00B853FF" w:rsidRPr="00FC3B1C" w:rsidRDefault="00B853FF" w:rsidP="00B853FF">
      <w:pPr>
        <w:rPr>
          <w:rFonts w:ascii="Times New Roman" w:hAnsi="Times New Roman"/>
          <w:sz w:val="20"/>
          <w:szCs w:val="20"/>
          <w:lang w:val="sr-Latn-R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B853FF" w:rsidRPr="000A7985" w:rsidTr="00A863C1">
        <w:trPr>
          <w:trHeight w:val="1975"/>
        </w:trPr>
        <w:tc>
          <w:tcPr>
            <w:tcW w:w="8177" w:type="dxa"/>
            <w:shd w:val="clear" w:color="auto" w:fill="auto"/>
          </w:tcPr>
          <w:p w:rsidR="00B853FF" w:rsidRPr="000A7985" w:rsidRDefault="00B853FF" w:rsidP="00A863C1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B853FF" w:rsidRPr="00FC3B1C" w:rsidRDefault="00B853FF" w:rsidP="00B853FF">
      <w:pPr>
        <w:rPr>
          <w:rFonts w:ascii="Times New Roman" w:hAnsi="Times New Roman"/>
          <w:lang w:val="sr-Latn-RS"/>
        </w:rPr>
      </w:pPr>
    </w:p>
    <w:p w:rsidR="00B853FF" w:rsidRDefault="00B853F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:rsidR="00B853FF" w:rsidRPr="00A817C5" w:rsidRDefault="00B853FF" w:rsidP="00B853FF">
      <w:pPr>
        <w:rPr>
          <w:rFonts w:ascii="Times New Roman" w:hAnsi="Times New Roman" w:cs="Times New Roman"/>
          <w:b/>
          <w:lang w:val="sr-Cyrl-RS"/>
        </w:rPr>
      </w:pPr>
      <w:r w:rsidRPr="00A817C5">
        <w:rPr>
          <w:rFonts w:ascii="Times New Roman" w:hAnsi="Times New Roman" w:cs="Times New Roman"/>
          <w:b/>
          <w:lang w:val="sr-Cyrl-RS"/>
        </w:rPr>
        <w:lastRenderedPageBreak/>
        <w:t>ПРИЛОГ 5 – УПИТНИК ЗА ДИПЛОМИРАНЕ И ЗАПОСЛЕНЕ СТУДЕНТЕ О КВАЛИТЕТУ СТУДИЈСКИХ ПРОГРАМА, КВАЛИТЕТУ ОБАВЉАЊА ДЕЛАТНОСТИ И РАДА АКАДЕМИЈЕ И НИВОА ИНФОРМИСАНОСТИ ЈАВНОСТИ О РАДУ АКАМЕДИЈЕ</w:t>
      </w:r>
    </w:p>
    <w:p w:rsidR="00B853FF" w:rsidRPr="00A817C5" w:rsidRDefault="00B853FF" w:rsidP="00B853FF">
      <w:pPr>
        <w:rPr>
          <w:rFonts w:ascii="Times New Roman" w:hAnsi="Times New Roman" w:cs="Times New Roman"/>
          <w:lang w:val="sr-Cyrl-RS"/>
        </w:rPr>
      </w:pPr>
    </w:p>
    <w:p w:rsidR="00B853FF" w:rsidRPr="00A817C5" w:rsidRDefault="00B853FF" w:rsidP="00B853FF">
      <w:pPr>
        <w:rPr>
          <w:rFonts w:ascii="Times New Roman" w:hAnsi="Times New Roman" w:cs="Times New Roman"/>
          <w:lang w:val="sr-Cyrl-RS"/>
        </w:rPr>
      </w:pPr>
      <w:r w:rsidRPr="00A817C5">
        <w:rPr>
          <w:rFonts w:ascii="Times New Roman" w:hAnsi="Times New Roman" w:cs="Times New Roman"/>
          <w:lang w:val="sr-Cyrl-RS"/>
        </w:rPr>
        <w:t>Изразите степен сагласности са следећим тврдњама уписујући бројеве појашњене по следећој легенди:</w:t>
      </w:r>
    </w:p>
    <w:p w:rsidR="00B853FF" w:rsidRPr="00A817C5" w:rsidRDefault="00B853FF" w:rsidP="00B853FF">
      <w:pPr>
        <w:rPr>
          <w:rFonts w:ascii="Times New Roman" w:hAnsi="Times New Roman" w:cs="Times New Roman"/>
          <w:b/>
          <w:lang w:val="sr-Cyrl-RS"/>
        </w:rPr>
      </w:pPr>
      <w:r w:rsidRPr="00A817C5">
        <w:rPr>
          <w:rFonts w:ascii="Times New Roman" w:hAnsi="Times New Roman" w:cs="Times New Roman"/>
          <w:b/>
          <w:lang w:val="sr-Cyrl-RS"/>
        </w:rPr>
        <w:t>5 – у потпуности се слажем;</w:t>
      </w:r>
    </w:p>
    <w:p w:rsidR="00B853FF" w:rsidRPr="00A817C5" w:rsidRDefault="00B853FF" w:rsidP="00B853FF">
      <w:pPr>
        <w:rPr>
          <w:rFonts w:ascii="Times New Roman" w:hAnsi="Times New Roman" w:cs="Times New Roman"/>
          <w:b/>
          <w:lang w:val="sr-Cyrl-RS"/>
        </w:rPr>
      </w:pPr>
      <w:r w:rsidRPr="00A817C5">
        <w:rPr>
          <w:rFonts w:ascii="Times New Roman" w:hAnsi="Times New Roman" w:cs="Times New Roman"/>
          <w:b/>
          <w:lang w:val="sr-Cyrl-RS"/>
        </w:rPr>
        <w:t>4 – слажем се;</w:t>
      </w:r>
    </w:p>
    <w:p w:rsidR="00B853FF" w:rsidRPr="00A817C5" w:rsidRDefault="00B853FF" w:rsidP="00B853FF">
      <w:pPr>
        <w:rPr>
          <w:rFonts w:ascii="Times New Roman" w:hAnsi="Times New Roman" w:cs="Times New Roman"/>
          <w:b/>
          <w:lang w:val="sr-Cyrl-RS"/>
        </w:rPr>
      </w:pPr>
      <w:r w:rsidRPr="00A817C5">
        <w:rPr>
          <w:rFonts w:ascii="Times New Roman" w:hAnsi="Times New Roman" w:cs="Times New Roman"/>
          <w:b/>
          <w:lang w:val="sr-Cyrl-RS"/>
        </w:rPr>
        <w:t>3 – слажем се и не слажем се;</w:t>
      </w:r>
    </w:p>
    <w:p w:rsidR="00B853FF" w:rsidRPr="00A817C5" w:rsidRDefault="00B853FF" w:rsidP="00B853FF">
      <w:pPr>
        <w:rPr>
          <w:rFonts w:ascii="Times New Roman" w:hAnsi="Times New Roman" w:cs="Times New Roman"/>
          <w:b/>
          <w:lang w:val="sr-Cyrl-RS"/>
        </w:rPr>
      </w:pPr>
      <w:r w:rsidRPr="00A817C5">
        <w:rPr>
          <w:rFonts w:ascii="Times New Roman" w:hAnsi="Times New Roman" w:cs="Times New Roman"/>
          <w:b/>
          <w:lang w:val="sr-Cyrl-RS"/>
        </w:rPr>
        <w:t>2 – не слажем се;</w:t>
      </w:r>
    </w:p>
    <w:p w:rsidR="00B853FF" w:rsidRPr="00A817C5" w:rsidRDefault="00B853FF" w:rsidP="00B853FF">
      <w:pPr>
        <w:rPr>
          <w:rFonts w:ascii="Times New Roman" w:hAnsi="Times New Roman" w:cs="Times New Roman"/>
          <w:b/>
          <w:lang w:val="sr-Latn-RS"/>
        </w:rPr>
      </w:pPr>
      <w:r w:rsidRPr="00A817C5">
        <w:rPr>
          <w:rFonts w:ascii="Times New Roman" w:hAnsi="Times New Roman" w:cs="Times New Roman"/>
          <w:b/>
          <w:lang w:val="sr-Cyrl-RS"/>
        </w:rPr>
        <w:t>1 – уопште се не слажем.</w:t>
      </w:r>
    </w:p>
    <w:p w:rsidR="00B853FF" w:rsidRPr="00A817C5" w:rsidRDefault="00B853FF" w:rsidP="00B853FF">
      <w:pPr>
        <w:rPr>
          <w:rFonts w:ascii="Times New Roman" w:hAnsi="Times New Roman" w:cs="Times New Roman"/>
          <w:lang w:val="sr-Latn-RS"/>
        </w:rPr>
      </w:pPr>
    </w:p>
    <w:p w:rsidR="00B853FF" w:rsidRPr="00A817C5" w:rsidRDefault="00B853FF" w:rsidP="00B853FF">
      <w:pPr>
        <w:pStyle w:val="Tablecaption0"/>
        <w:shd w:val="clear" w:color="auto" w:fill="auto"/>
        <w:spacing w:line="240" w:lineRule="auto"/>
        <w:jc w:val="both"/>
      </w:pPr>
      <w:r w:rsidRPr="00A817C5">
        <w:rPr>
          <w:rStyle w:val="Tablecaption"/>
          <w:color w:val="000000"/>
          <w:lang w:eastAsia="sr-Cyrl-CS"/>
        </w:rPr>
        <w:t xml:space="preserve">1. </w:t>
      </w:r>
      <w:proofErr w:type="spellStart"/>
      <w:r w:rsidRPr="00A817C5">
        <w:rPr>
          <w:rStyle w:val="Tablecaption"/>
          <w:color w:val="000000"/>
          <w:lang w:eastAsia="sr-Cyrl-CS"/>
        </w:rPr>
        <w:t>Како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</w:t>
      </w:r>
      <w:proofErr w:type="spellStart"/>
      <w:r w:rsidRPr="00A817C5">
        <w:rPr>
          <w:rStyle w:val="Tablecaption"/>
          <w:color w:val="000000"/>
          <w:lang w:eastAsia="sr-Cyrl-CS"/>
        </w:rPr>
        <w:t>сте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</w:t>
      </w:r>
      <w:proofErr w:type="spellStart"/>
      <w:r w:rsidRPr="00A817C5">
        <w:rPr>
          <w:rStyle w:val="Tablecaption"/>
          <w:color w:val="000000"/>
          <w:lang w:eastAsia="sr-Cyrl-CS"/>
        </w:rPr>
        <w:t>задовољни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</w:t>
      </w:r>
      <w:proofErr w:type="spellStart"/>
      <w:r w:rsidRPr="00A817C5">
        <w:rPr>
          <w:rStyle w:val="Tablecaption"/>
          <w:color w:val="000000"/>
          <w:lang w:eastAsia="sr-Cyrl-CS"/>
        </w:rPr>
        <w:t>квалитетом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</w:t>
      </w:r>
      <w:proofErr w:type="spellStart"/>
      <w:r w:rsidRPr="00A817C5">
        <w:rPr>
          <w:rStyle w:val="Tablecaption"/>
          <w:color w:val="000000"/>
          <w:lang w:eastAsia="sr-Cyrl-CS"/>
        </w:rPr>
        <w:t>наставе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и </w:t>
      </w:r>
      <w:proofErr w:type="spellStart"/>
      <w:r w:rsidRPr="00A817C5">
        <w:rPr>
          <w:rStyle w:val="Tablecaption"/>
          <w:color w:val="000000"/>
          <w:lang w:eastAsia="sr-Cyrl-CS"/>
        </w:rPr>
        <w:t>стечених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</w:t>
      </w:r>
      <w:proofErr w:type="spellStart"/>
      <w:r w:rsidRPr="00A817C5">
        <w:rPr>
          <w:rStyle w:val="Tablecaption"/>
          <w:color w:val="000000"/>
          <w:lang w:eastAsia="sr-Cyrl-CS"/>
        </w:rPr>
        <w:t>знања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</w:t>
      </w:r>
      <w:proofErr w:type="spellStart"/>
      <w:r w:rsidRPr="00A817C5">
        <w:rPr>
          <w:rStyle w:val="Tablecaption"/>
          <w:color w:val="000000"/>
          <w:lang w:eastAsia="sr-Cyrl-CS"/>
        </w:rPr>
        <w:t>током</w:t>
      </w:r>
      <w:proofErr w:type="spellEnd"/>
      <w:r w:rsidRPr="00A817C5">
        <w:rPr>
          <w:rStyle w:val="Tablecaption"/>
          <w:color w:val="000000"/>
          <w:lang w:eastAsia="sr-Cyrl-CS"/>
        </w:rPr>
        <w:t xml:space="preserve"> </w:t>
      </w:r>
      <w:proofErr w:type="spellStart"/>
      <w:r w:rsidRPr="00A817C5">
        <w:rPr>
          <w:rStyle w:val="Tablecaption"/>
          <w:color w:val="000000"/>
          <w:lang w:eastAsia="sr-Cyrl-CS"/>
        </w:rPr>
        <w:t>студија</w:t>
      </w:r>
      <w:proofErr w:type="spellEnd"/>
      <w:r w:rsidRPr="00A817C5">
        <w:rPr>
          <w:rStyle w:val="Tablecaption"/>
          <w:color w:val="000000"/>
          <w:lang w:eastAsia="sr-Cyrl-CS"/>
        </w:rPr>
        <w:t>?</w:t>
      </w:r>
    </w:p>
    <w:p w:rsidR="00B853FF" w:rsidRPr="00A817C5" w:rsidRDefault="00B853FF" w:rsidP="00B853FF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B853FF" w:rsidRPr="00A817C5" w:rsidTr="00A863C1">
        <w:trPr>
          <w:trHeight w:val="850"/>
          <w:jc w:val="center"/>
        </w:trPr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</w:tbl>
    <w:p w:rsidR="00B853FF" w:rsidRPr="00A817C5" w:rsidRDefault="00B853FF" w:rsidP="00B853FF">
      <w:pPr>
        <w:rPr>
          <w:rFonts w:ascii="Times New Roman" w:hAnsi="Times New Roman" w:cs="Times New Roman"/>
          <w:lang w:val="sr-Cyrl-RS"/>
        </w:rPr>
      </w:pPr>
    </w:p>
    <w:p w:rsidR="00B853FF" w:rsidRPr="00A817C5" w:rsidRDefault="00B853FF" w:rsidP="00B853FF">
      <w:pPr>
        <w:rPr>
          <w:rStyle w:val="Bodytext2"/>
          <w:lang w:val="sr-Cyrl-RS"/>
        </w:rPr>
      </w:pPr>
      <w:r w:rsidRPr="00A817C5">
        <w:rPr>
          <w:rStyle w:val="Bodytext2"/>
          <w:lang w:val="sr-Cyrl-RS"/>
        </w:rPr>
        <w:t xml:space="preserve">2. </w:t>
      </w:r>
      <w:proofErr w:type="spellStart"/>
      <w:r w:rsidRPr="00A817C5">
        <w:rPr>
          <w:rStyle w:val="Bodytext2"/>
        </w:rPr>
        <w:t>Оцените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осећај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личног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развоја</w:t>
      </w:r>
      <w:proofErr w:type="spellEnd"/>
      <w:r w:rsidRPr="00A817C5">
        <w:rPr>
          <w:rStyle w:val="Bodytext2"/>
        </w:rPr>
        <w:t xml:space="preserve"> и </w:t>
      </w:r>
      <w:proofErr w:type="spellStart"/>
      <w:r w:rsidRPr="00A817C5">
        <w:rPr>
          <w:rStyle w:val="Bodytext2"/>
        </w:rPr>
        <w:t>напретка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који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сте</w:t>
      </w:r>
      <w:proofErr w:type="spellEnd"/>
      <w:r w:rsidRPr="00A817C5">
        <w:rPr>
          <w:rStyle w:val="Bodytext2"/>
        </w:rPr>
        <w:t xml:space="preserve"> </w:t>
      </w:r>
      <w:r w:rsidRPr="00A817C5">
        <w:rPr>
          <w:rStyle w:val="Bodytext2"/>
          <w:lang w:val="sr-Cyrl-RS"/>
        </w:rPr>
        <w:t xml:space="preserve">остварили студирањем на </w:t>
      </w:r>
      <w:proofErr w:type="spellStart"/>
      <w:r w:rsidRPr="00A817C5">
        <w:rPr>
          <w:rStyle w:val="Bodytext2"/>
        </w:rPr>
        <w:t>Академији</w:t>
      </w:r>
      <w:proofErr w:type="spellEnd"/>
      <w:r w:rsidRPr="00A817C5">
        <w:rPr>
          <w:rStyle w:val="Bodytext2"/>
        </w:rPr>
        <w:t>:</w:t>
      </w:r>
    </w:p>
    <w:p w:rsidR="00B853FF" w:rsidRPr="00A817C5" w:rsidRDefault="00B853FF" w:rsidP="00B853FF">
      <w:pPr>
        <w:rPr>
          <w:rStyle w:val="Bodytext2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B853FF" w:rsidRPr="00A817C5" w:rsidTr="00A863C1">
        <w:trPr>
          <w:trHeight w:val="850"/>
          <w:jc w:val="center"/>
        </w:trPr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1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3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4</w:t>
            </w:r>
          </w:p>
        </w:tc>
        <w:tc>
          <w:tcPr>
            <w:tcW w:w="1134" w:type="dxa"/>
          </w:tcPr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853FF" w:rsidRPr="00A817C5" w:rsidRDefault="00B853FF" w:rsidP="00A863C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A817C5"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</w:tr>
    </w:tbl>
    <w:p w:rsidR="00B853FF" w:rsidRPr="00A817C5" w:rsidRDefault="00B853FF" w:rsidP="00B853FF">
      <w:pPr>
        <w:rPr>
          <w:rStyle w:val="Bodytext2"/>
          <w:lang w:val="sr-Cyrl-RS"/>
        </w:rPr>
      </w:pPr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</w:pPr>
      <w:r w:rsidRPr="00A817C5">
        <w:rPr>
          <w:rStyle w:val="Bodytext2"/>
          <w:color w:val="000000"/>
          <w:lang w:val="sr-Cyrl-RS" w:eastAsia="sr-Cyrl-CS"/>
        </w:rPr>
        <w:t xml:space="preserve">3. </w:t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Да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ли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сматрате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да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Вам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је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студијски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програм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пружио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адекватна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теоријска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знања</w:t>
      </w:r>
      <w:proofErr w:type="spellEnd"/>
      <w:r w:rsidRPr="00A817C5">
        <w:rPr>
          <w:rStyle w:val="Bodytext2"/>
          <w:color w:val="000000"/>
          <w:lang w:eastAsia="sr-Cyrl-CS"/>
        </w:rPr>
        <w:t>?</w:t>
      </w:r>
      <w:proofErr w:type="gramEnd"/>
    </w:p>
    <w:p w:rsidR="00B853FF" w:rsidRPr="00A817C5" w:rsidRDefault="00B853FF" w:rsidP="00B853FF">
      <w:pPr>
        <w:pStyle w:val="Bodytext21"/>
        <w:shd w:val="clear" w:color="auto" w:fill="auto"/>
        <w:tabs>
          <w:tab w:val="left" w:pos="768"/>
        </w:tabs>
        <w:spacing w:after="0" w:line="240" w:lineRule="auto"/>
        <w:ind w:left="400" w:firstLine="0"/>
      </w:pPr>
      <w:r w:rsidRPr="00A817C5">
        <w:rPr>
          <w:rStyle w:val="Bodytext2"/>
          <w:color w:val="000000"/>
          <w:lang w:eastAsia="sr-Cyrl-CS"/>
        </w:rPr>
        <w:t>а)</w:t>
      </w:r>
      <w:r w:rsidRPr="00A817C5">
        <w:rPr>
          <w:rStyle w:val="Bodytext2"/>
          <w:color w:val="000000"/>
          <w:lang w:eastAsia="sr-Cyrl-CS"/>
        </w:rPr>
        <w:tab/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да</w:t>
      </w:r>
      <w:proofErr w:type="spellEnd"/>
      <w:proofErr w:type="gramEnd"/>
      <w:r w:rsidRPr="00A817C5">
        <w:rPr>
          <w:rStyle w:val="Bodytext2"/>
          <w:color w:val="000000"/>
          <w:lang w:val="sr-Cyrl-RS" w:eastAsia="sr-Cyrl-CS"/>
        </w:rPr>
        <w:t>,</w:t>
      </w:r>
      <w:r w:rsidRPr="00A817C5">
        <w:rPr>
          <w:rStyle w:val="Bodytext2"/>
          <w:color w:val="000000"/>
          <w:lang w:eastAsia="sr-Cyrl-CS"/>
        </w:rPr>
        <w:t xml:space="preserve"> у </w:t>
      </w:r>
      <w:proofErr w:type="spellStart"/>
      <w:r w:rsidRPr="00A817C5">
        <w:rPr>
          <w:rStyle w:val="Bodytext2"/>
          <w:color w:val="000000"/>
          <w:lang w:eastAsia="sr-Cyrl-CS"/>
        </w:rPr>
        <w:t>потпуности</w:t>
      </w:r>
      <w:proofErr w:type="spellEnd"/>
      <w:r w:rsidRPr="00A817C5">
        <w:rPr>
          <w:rStyle w:val="Bodytext2"/>
          <w:color w:val="000000"/>
          <w:lang w:eastAsia="sr-Cyrl-CS"/>
        </w:rPr>
        <w:t>,</w:t>
      </w:r>
    </w:p>
    <w:p w:rsidR="00B853FF" w:rsidRPr="00A817C5" w:rsidRDefault="00B853FF" w:rsidP="00B853FF">
      <w:pPr>
        <w:pStyle w:val="Bodytext21"/>
        <w:shd w:val="clear" w:color="auto" w:fill="auto"/>
        <w:tabs>
          <w:tab w:val="left" w:pos="787"/>
        </w:tabs>
        <w:spacing w:after="0" w:line="240" w:lineRule="auto"/>
        <w:ind w:left="400" w:firstLine="0"/>
      </w:pPr>
      <w:r w:rsidRPr="00A817C5">
        <w:rPr>
          <w:rStyle w:val="Bodytext2"/>
          <w:color w:val="000000"/>
          <w:lang w:eastAsia="sr-Cyrl-CS"/>
        </w:rPr>
        <w:t>б)</w:t>
      </w:r>
      <w:r w:rsidRPr="00A817C5">
        <w:rPr>
          <w:rStyle w:val="Bodytext2"/>
          <w:color w:val="000000"/>
          <w:lang w:eastAsia="sr-Cyrl-CS"/>
        </w:rPr>
        <w:tab/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да</w:t>
      </w:r>
      <w:proofErr w:type="spellEnd"/>
      <w:proofErr w:type="gramEnd"/>
      <w:r w:rsidRPr="00A817C5">
        <w:rPr>
          <w:rStyle w:val="Bodytext2"/>
          <w:color w:val="000000"/>
          <w:lang w:eastAsia="sr-Cyrl-CS"/>
        </w:rPr>
        <w:t xml:space="preserve">, </w:t>
      </w:r>
      <w:proofErr w:type="spellStart"/>
      <w:r w:rsidRPr="00A817C5">
        <w:rPr>
          <w:rStyle w:val="Bodytext2"/>
          <w:color w:val="000000"/>
          <w:lang w:eastAsia="sr-Cyrl-CS"/>
        </w:rPr>
        <w:t>делимично</w:t>
      </w:r>
      <w:proofErr w:type="spellEnd"/>
      <w:r w:rsidRPr="00A817C5">
        <w:rPr>
          <w:rStyle w:val="Bodytext2"/>
          <w:color w:val="000000"/>
          <w:lang w:eastAsia="sr-Cyrl-CS"/>
        </w:rPr>
        <w:t>,</w:t>
      </w:r>
    </w:p>
    <w:p w:rsidR="00B853FF" w:rsidRPr="00A817C5" w:rsidRDefault="00B853FF" w:rsidP="00B853FF">
      <w:pPr>
        <w:pStyle w:val="Bodytext21"/>
        <w:shd w:val="clear" w:color="auto" w:fill="auto"/>
        <w:tabs>
          <w:tab w:val="left" w:pos="787"/>
        </w:tabs>
        <w:spacing w:after="240" w:line="240" w:lineRule="auto"/>
        <w:ind w:left="400" w:firstLine="0"/>
      </w:pPr>
      <w:r w:rsidRPr="00A817C5">
        <w:rPr>
          <w:rStyle w:val="Bodytext2"/>
          <w:color w:val="000000"/>
          <w:lang w:eastAsia="sr-Cyrl-CS"/>
        </w:rPr>
        <w:t>в)</w:t>
      </w:r>
      <w:r w:rsidRPr="00A817C5">
        <w:rPr>
          <w:rStyle w:val="Bodytext2"/>
          <w:color w:val="000000"/>
          <w:lang w:eastAsia="sr-Cyrl-CS"/>
        </w:rPr>
        <w:tab/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не</w:t>
      </w:r>
      <w:proofErr w:type="spellEnd"/>
      <w:proofErr w:type="gramEnd"/>
      <w:r w:rsidRPr="00A817C5">
        <w:rPr>
          <w:rStyle w:val="Bodytext2"/>
          <w:color w:val="000000"/>
          <w:lang w:eastAsia="sr-Cyrl-CS"/>
        </w:rPr>
        <w:t xml:space="preserve">, </w:t>
      </w:r>
      <w:proofErr w:type="spellStart"/>
      <w:r w:rsidRPr="00A817C5">
        <w:rPr>
          <w:rStyle w:val="Bodytext2"/>
          <w:color w:val="000000"/>
          <w:lang w:eastAsia="sr-Cyrl-CS"/>
        </w:rPr>
        <w:t>уопште</w:t>
      </w:r>
      <w:proofErr w:type="spellEnd"/>
      <w:r w:rsidRPr="00A817C5">
        <w:rPr>
          <w:rStyle w:val="Bodytext2"/>
          <w:color w:val="000000"/>
          <w:lang w:eastAsia="sr-Cyrl-CS"/>
        </w:rPr>
        <w:t>.</w:t>
      </w:r>
    </w:p>
    <w:p w:rsidR="00B853FF" w:rsidRPr="00A817C5" w:rsidRDefault="00B853FF" w:rsidP="00B853FF">
      <w:pPr>
        <w:pStyle w:val="Bodytext21"/>
        <w:shd w:val="clear" w:color="auto" w:fill="auto"/>
        <w:tabs>
          <w:tab w:val="left" w:pos="398"/>
        </w:tabs>
        <w:spacing w:after="0" w:line="240" w:lineRule="auto"/>
        <w:ind w:firstLine="0"/>
      </w:pPr>
      <w:r w:rsidRPr="00A817C5">
        <w:rPr>
          <w:rStyle w:val="Bodytext2"/>
          <w:color w:val="000000"/>
          <w:lang w:val="sr-Cyrl-RS" w:eastAsia="sr-Cyrl-CS"/>
        </w:rPr>
        <w:t xml:space="preserve">4. </w:t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Да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ли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сматрате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да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Вам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је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студијски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програм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пружио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адекватна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практична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знања</w:t>
      </w:r>
      <w:proofErr w:type="spellEnd"/>
      <w:r w:rsidRPr="00A817C5">
        <w:rPr>
          <w:rStyle w:val="Bodytext2"/>
          <w:color w:val="000000"/>
          <w:lang w:eastAsia="sr-Cyrl-CS"/>
        </w:rPr>
        <w:t>?</w:t>
      </w:r>
      <w:proofErr w:type="gramEnd"/>
    </w:p>
    <w:p w:rsidR="00B853FF" w:rsidRPr="00A817C5" w:rsidRDefault="00B853FF" w:rsidP="00B853FF">
      <w:pPr>
        <w:pStyle w:val="Bodytext21"/>
        <w:shd w:val="clear" w:color="auto" w:fill="auto"/>
        <w:tabs>
          <w:tab w:val="left" w:pos="768"/>
        </w:tabs>
        <w:spacing w:after="0" w:line="240" w:lineRule="auto"/>
        <w:ind w:left="400" w:firstLine="0"/>
      </w:pPr>
      <w:r w:rsidRPr="00A817C5">
        <w:rPr>
          <w:rStyle w:val="Bodytext2"/>
          <w:color w:val="000000"/>
          <w:lang w:eastAsia="sr-Cyrl-CS"/>
        </w:rPr>
        <w:t>а)</w:t>
      </w:r>
      <w:r w:rsidRPr="00A817C5">
        <w:rPr>
          <w:rStyle w:val="Bodytext2"/>
          <w:color w:val="000000"/>
          <w:lang w:eastAsia="sr-Cyrl-CS"/>
        </w:rPr>
        <w:tab/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да</w:t>
      </w:r>
      <w:proofErr w:type="spellEnd"/>
      <w:proofErr w:type="gramEnd"/>
      <w:r w:rsidRPr="00A817C5">
        <w:rPr>
          <w:rStyle w:val="Bodytext2"/>
          <w:color w:val="000000"/>
          <w:lang w:val="sr-Cyrl-RS" w:eastAsia="sr-Cyrl-CS"/>
        </w:rPr>
        <w:t>,</w:t>
      </w:r>
      <w:r w:rsidRPr="00A817C5">
        <w:rPr>
          <w:rStyle w:val="Bodytext2"/>
          <w:color w:val="000000"/>
          <w:lang w:eastAsia="sr-Cyrl-CS"/>
        </w:rPr>
        <w:t xml:space="preserve"> у </w:t>
      </w:r>
      <w:proofErr w:type="spellStart"/>
      <w:r w:rsidRPr="00A817C5">
        <w:rPr>
          <w:rStyle w:val="Bodytext2"/>
          <w:color w:val="000000"/>
          <w:lang w:eastAsia="sr-Cyrl-CS"/>
        </w:rPr>
        <w:t>потпуности</w:t>
      </w:r>
      <w:proofErr w:type="spellEnd"/>
      <w:r w:rsidRPr="00A817C5">
        <w:rPr>
          <w:rStyle w:val="Bodytext2"/>
          <w:color w:val="000000"/>
          <w:lang w:eastAsia="sr-Cyrl-CS"/>
        </w:rPr>
        <w:t>,</w:t>
      </w:r>
    </w:p>
    <w:p w:rsidR="00B853FF" w:rsidRPr="00A817C5" w:rsidRDefault="00B853FF" w:rsidP="00B853FF">
      <w:pPr>
        <w:pStyle w:val="Bodytext21"/>
        <w:shd w:val="clear" w:color="auto" w:fill="auto"/>
        <w:tabs>
          <w:tab w:val="left" w:pos="787"/>
        </w:tabs>
        <w:spacing w:after="0" w:line="240" w:lineRule="auto"/>
        <w:ind w:left="400" w:firstLine="0"/>
      </w:pPr>
      <w:r w:rsidRPr="00A817C5">
        <w:rPr>
          <w:rStyle w:val="Bodytext2"/>
          <w:color w:val="000000"/>
          <w:lang w:eastAsia="sr-Cyrl-CS"/>
        </w:rPr>
        <w:t>б)</w:t>
      </w:r>
      <w:r w:rsidRPr="00A817C5">
        <w:rPr>
          <w:rStyle w:val="Bodytext2"/>
          <w:color w:val="000000"/>
          <w:lang w:eastAsia="sr-Cyrl-CS"/>
        </w:rPr>
        <w:tab/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да</w:t>
      </w:r>
      <w:proofErr w:type="spellEnd"/>
      <w:proofErr w:type="gramEnd"/>
      <w:r w:rsidRPr="00A817C5">
        <w:rPr>
          <w:rStyle w:val="Bodytext2"/>
          <w:color w:val="000000"/>
          <w:lang w:eastAsia="sr-Cyrl-CS"/>
        </w:rPr>
        <w:t xml:space="preserve">, </w:t>
      </w:r>
      <w:proofErr w:type="spellStart"/>
      <w:r w:rsidRPr="00A817C5">
        <w:rPr>
          <w:rStyle w:val="Bodytext2"/>
          <w:color w:val="000000"/>
          <w:lang w:eastAsia="sr-Cyrl-CS"/>
        </w:rPr>
        <w:t>делимично</w:t>
      </w:r>
      <w:proofErr w:type="spellEnd"/>
      <w:r w:rsidRPr="00A817C5">
        <w:rPr>
          <w:rStyle w:val="Bodytext2"/>
          <w:color w:val="000000"/>
          <w:lang w:eastAsia="sr-Cyrl-CS"/>
        </w:rPr>
        <w:t>,</w:t>
      </w:r>
    </w:p>
    <w:p w:rsidR="00B853FF" w:rsidRPr="00A817C5" w:rsidRDefault="00B853FF" w:rsidP="00B853FF">
      <w:pPr>
        <w:pStyle w:val="Bodytext21"/>
        <w:shd w:val="clear" w:color="auto" w:fill="auto"/>
        <w:tabs>
          <w:tab w:val="left" w:pos="787"/>
        </w:tabs>
        <w:spacing w:after="236" w:line="240" w:lineRule="auto"/>
        <w:ind w:left="400" w:firstLine="0"/>
      </w:pPr>
      <w:r w:rsidRPr="00A817C5">
        <w:rPr>
          <w:rStyle w:val="Bodytext2"/>
          <w:color w:val="000000"/>
          <w:lang w:eastAsia="sr-Cyrl-CS"/>
        </w:rPr>
        <w:t>в)</w:t>
      </w:r>
      <w:r w:rsidRPr="00A817C5">
        <w:rPr>
          <w:rStyle w:val="Bodytext2"/>
          <w:color w:val="000000"/>
          <w:lang w:eastAsia="sr-Cyrl-CS"/>
        </w:rPr>
        <w:tab/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не</w:t>
      </w:r>
      <w:proofErr w:type="spellEnd"/>
      <w:proofErr w:type="gramEnd"/>
      <w:r w:rsidRPr="00A817C5">
        <w:rPr>
          <w:rStyle w:val="Bodytext2"/>
          <w:color w:val="000000"/>
          <w:lang w:eastAsia="sr-Cyrl-CS"/>
        </w:rPr>
        <w:t xml:space="preserve">, </w:t>
      </w:r>
      <w:proofErr w:type="spellStart"/>
      <w:r w:rsidRPr="00A817C5">
        <w:rPr>
          <w:rStyle w:val="Bodytext2"/>
          <w:color w:val="000000"/>
          <w:lang w:eastAsia="sr-Cyrl-CS"/>
        </w:rPr>
        <w:t>уопште</w:t>
      </w:r>
      <w:proofErr w:type="spellEnd"/>
      <w:r w:rsidRPr="00A817C5">
        <w:rPr>
          <w:rStyle w:val="Bodytext2"/>
          <w:color w:val="000000"/>
          <w:lang w:eastAsia="sr-Cyrl-CS"/>
        </w:rPr>
        <w:t>.</w:t>
      </w:r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color w:val="000000"/>
          <w:lang w:val="sr-Cyrl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 xml:space="preserve">5. </w:t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Да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ли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сматрате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да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на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студијском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програму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који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сте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студирали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постоје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сувишни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и </w:t>
      </w:r>
      <w:proofErr w:type="spellStart"/>
      <w:r w:rsidRPr="00A817C5">
        <w:rPr>
          <w:rStyle w:val="Bodytext2"/>
          <w:color w:val="000000"/>
          <w:lang w:eastAsia="sr-Cyrl-CS"/>
        </w:rPr>
        <w:t>неодговарајући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предмети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и </w:t>
      </w:r>
      <w:proofErr w:type="spellStart"/>
      <w:r w:rsidRPr="00A817C5">
        <w:rPr>
          <w:rStyle w:val="Bodytext2"/>
          <w:color w:val="000000"/>
          <w:lang w:eastAsia="sr-Cyrl-CS"/>
        </w:rPr>
        <w:t>наведите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предлог</w:t>
      </w:r>
      <w:proofErr w:type="spellEnd"/>
      <w:r w:rsidRPr="00A817C5">
        <w:rPr>
          <w:rStyle w:val="Bodytext2"/>
          <w:color w:val="000000"/>
          <w:lang w:eastAsia="sr-Cyrl-CS"/>
        </w:rPr>
        <w:t xml:space="preserve"> у </w:t>
      </w:r>
      <w:proofErr w:type="spellStart"/>
      <w:r w:rsidRPr="00A817C5">
        <w:rPr>
          <w:rStyle w:val="Bodytext2"/>
          <w:color w:val="000000"/>
          <w:lang w:eastAsia="sr-Cyrl-CS"/>
        </w:rPr>
        <w:t>циљу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побољшања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студијског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програма</w:t>
      </w:r>
      <w:proofErr w:type="spellEnd"/>
      <w:r w:rsidRPr="00A817C5">
        <w:rPr>
          <w:rStyle w:val="Bodytext2"/>
          <w:color w:val="000000"/>
          <w:lang w:eastAsia="sr-Cyrl-CS"/>
        </w:rPr>
        <w:t>.</w:t>
      </w:r>
      <w:proofErr w:type="gramEnd"/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color w:val="000000"/>
          <w:lang w:val="sr-Cyrl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___________________________</w:t>
      </w:r>
      <w:r w:rsidRPr="00A817C5">
        <w:rPr>
          <w:rStyle w:val="Bodytext2"/>
          <w:color w:val="000000"/>
          <w:lang w:val="sr-Latn-RS" w:eastAsia="sr-Cyrl-CS"/>
        </w:rPr>
        <w:t>____</w:t>
      </w:r>
      <w:r w:rsidRPr="00A817C5">
        <w:rPr>
          <w:rStyle w:val="Bodytext2"/>
          <w:color w:val="000000"/>
          <w:lang w:val="sr-Cyrl-RS" w:eastAsia="sr-Cyrl-CS"/>
        </w:rPr>
        <w:t>_________</w:t>
      </w:r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  <w:rPr>
          <w:lang w:val="sr-Cyrl-R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</w:t>
      </w:r>
      <w:r w:rsidRPr="00A817C5">
        <w:rPr>
          <w:rStyle w:val="Bodytext2"/>
          <w:color w:val="000000"/>
          <w:lang w:val="sr-Latn-RS" w:eastAsia="sr-Cyrl-CS"/>
        </w:rPr>
        <w:t>___</w:t>
      </w:r>
      <w:r w:rsidRPr="00A817C5">
        <w:rPr>
          <w:rStyle w:val="Bodytext2"/>
          <w:color w:val="000000"/>
          <w:lang w:val="sr-Cyrl-RS" w:eastAsia="sr-Cyrl-CS"/>
        </w:rPr>
        <w:t>_________.</w:t>
      </w:r>
    </w:p>
    <w:p w:rsidR="00B853FF" w:rsidRPr="00A817C5" w:rsidRDefault="00B853FF" w:rsidP="00B853FF">
      <w:pPr>
        <w:rPr>
          <w:rFonts w:ascii="Times New Roman" w:hAnsi="Times New Roman" w:cs="Times New Roman"/>
          <w:lang w:val="sr-Cyrl-RS"/>
        </w:rPr>
      </w:pPr>
    </w:p>
    <w:p w:rsidR="00B853FF" w:rsidRPr="00A817C5" w:rsidRDefault="00B853FF" w:rsidP="00B853FF">
      <w:pPr>
        <w:rPr>
          <w:rFonts w:ascii="Times New Roman" w:hAnsi="Times New Roman" w:cs="Times New Roman"/>
          <w:lang w:val="sr-Cyrl-RS"/>
        </w:rPr>
      </w:pPr>
      <w:r w:rsidRPr="00A817C5">
        <w:rPr>
          <w:rFonts w:ascii="Times New Roman" w:hAnsi="Times New Roman" w:cs="Times New Roman"/>
          <w:lang w:val="sr-Cyrl-RS"/>
        </w:rPr>
        <w:t xml:space="preserve">6. </w:t>
      </w:r>
      <w:proofErr w:type="spellStart"/>
      <w:proofErr w:type="gramStart"/>
      <w:r w:rsidRPr="00A817C5">
        <w:rPr>
          <w:rStyle w:val="Bodytext2"/>
        </w:rPr>
        <w:t>Кроз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који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предмет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сте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научили</w:t>
      </w:r>
      <w:proofErr w:type="spellEnd"/>
      <w:r w:rsidRPr="00A817C5">
        <w:rPr>
          <w:rStyle w:val="Bodytext2"/>
        </w:rPr>
        <w:t xml:space="preserve"> </w:t>
      </w:r>
      <w:proofErr w:type="spellStart"/>
      <w:r w:rsidRPr="00A817C5">
        <w:rPr>
          <w:rStyle w:val="Bodytext2"/>
        </w:rPr>
        <w:t>највише</w:t>
      </w:r>
      <w:proofErr w:type="spellEnd"/>
      <w:r w:rsidRPr="00A817C5">
        <w:rPr>
          <w:rStyle w:val="Bodytext2"/>
          <w:lang w:val="sr-Cyrl-RS"/>
        </w:rPr>
        <w:t>?</w:t>
      </w:r>
      <w:proofErr w:type="gramEnd"/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color w:val="000000"/>
          <w:lang w:val="sr-Cyrl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___________________________</w:t>
      </w:r>
      <w:r w:rsidRPr="00A817C5">
        <w:rPr>
          <w:rStyle w:val="Bodytext2"/>
          <w:color w:val="000000"/>
          <w:lang w:val="sr-Latn-RS" w:eastAsia="sr-Cyrl-CS"/>
        </w:rPr>
        <w:t>____</w:t>
      </w:r>
      <w:r w:rsidRPr="00A817C5">
        <w:rPr>
          <w:rStyle w:val="Bodytext2"/>
          <w:color w:val="000000"/>
          <w:lang w:val="sr-Cyrl-RS" w:eastAsia="sr-Cyrl-CS"/>
        </w:rPr>
        <w:t>_________</w:t>
      </w:r>
    </w:p>
    <w:p w:rsidR="00B853FF" w:rsidRDefault="00B853FF" w:rsidP="00B853FF">
      <w:pPr>
        <w:pStyle w:val="Bodytext21"/>
        <w:shd w:val="clear" w:color="auto" w:fill="auto"/>
        <w:tabs>
          <w:tab w:val="left" w:pos="398"/>
        </w:tabs>
        <w:spacing w:after="0" w:line="240" w:lineRule="auto"/>
        <w:ind w:firstLine="0"/>
        <w:rPr>
          <w:rStyle w:val="Bodytext2"/>
          <w:color w:val="000000"/>
          <w:lang w:val="sr-Latn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</w:t>
      </w:r>
      <w:r w:rsidRPr="00A817C5">
        <w:rPr>
          <w:rStyle w:val="Bodytext2"/>
          <w:color w:val="000000"/>
          <w:lang w:val="sr-Latn-RS" w:eastAsia="sr-Cyrl-CS"/>
        </w:rPr>
        <w:t>___</w:t>
      </w:r>
      <w:r w:rsidRPr="00A817C5">
        <w:rPr>
          <w:rStyle w:val="Bodytext2"/>
          <w:color w:val="000000"/>
          <w:lang w:val="sr-Cyrl-RS" w:eastAsia="sr-Cyrl-CS"/>
        </w:rPr>
        <w:t>_________.</w:t>
      </w:r>
    </w:p>
    <w:p w:rsidR="00B853FF" w:rsidRDefault="00B853FF" w:rsidP="00B853FF">
      <w:pPr>
        <w:pStyle w:val="Bodytext21"/>
        <w:shd w:val="clear" w:color="auto" w:fill="auto"/>
        <w:tabs>
          <w:tab w:val="left" w:pos="398"/>
        </w:tabs>
        <w:spacing w:after="0" w:line="240" w:lineRule="auto"/>
        <w:ind w:firstLine="0"/>
        <w:rPr>
          <w:rStyle w:val="Bodytext2"/>
          <w:color w:val="000000"/>
          <w:lang w:val="sr-Latn-RS" w:eastAsia="sr-Cyrl-CS"/>
        </w:rPr>
      </w:pPr>
    </w:p>
    <w:p w:rsidR="00B853FF" w:rsidRPr="00A817C5" w:rsidRDefault="00B853FF" w:rsidP="00B853FF">
      <w:pPr>
        <w:pStyle w:val="Bodytext21"/>
        <w:shd w:val="clear" w:color="auto" w:fill="auto"/>
        <w:tabs>
          <w:tab w:val="left" w:pos="398"/>
        </w:tabs>
        <w:spacing w:after="0" w:line="240" w:lineRule="auto"/>
        <w:ind w:firstLine="0"/>
        <w:rPr>
          <w:rStyle w:val="Bodytext2"/>
          <w:color w:val="000000"/>
          <w:lang w:val="sr-Cyrl-RS" w:eastAsia="sr-Cyrl-CS"/>
        </w:rPr>
      </w:pPr>
      <w:r w:rsidRPr="00A817C5">
        <w:rPr>
          <w:lang w:val="sr-Cyrl-RS"/>
        </w:rPr>
        <w:t xml:space="preserve">7. </w:t>
      </w:r>
      <w:proofErr w:type="gramStart"/>
      <w:r w:rsidRPr="00A817C5">
        <w:rPr>
          <w:rStyle w:val="Bodytext2"/>
          <w:color w:val="000000"/>
          <w:lang w:eastAsia="sr-Cyrl-CS"/>
        </w:rPr>
        <w:t xml:space="preserve">У </w:t>
      </w:r>
      <w:proofErr w:type="spellStart"/>
      <w:r w:rsidRPr="00A817C5">
        <w:rPr>
          <w:rStyle w:val="Bodytext2"/>
          <w:color w:val="000000"/>
          <w:lang w:eastAsia="sr-Cyrl-CS"/>
        </w:rPr>
        <w:t>односу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на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захтеве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привреде</w:t>
      </w:r>
      <w:proofErr w:type="spellEnd"/>
      <w:r w:rsidRPr="00A817C5">
        <w:rPr>
          <w:rStyle w:val="Bodytext2"/>
          <w:color w:val="000000"/>
          <w:lang w:val="sr-Cyrl-RS" w:eastAsia="sr-Cyrl-CS"/>
        </w:rPr>
        <w:t>,</w:t>
      </w:r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који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бисте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нови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студијски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програм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предложили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да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се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уведе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на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Академији</w:t>
      </w:r>
      <w:proofErr w:type="spellEnd"/>
      <w:r w:rsidRPr="00A817C5">
        <w:rPr>
          <w:rStyle w:val="Bodytext2"/>
          <w:color w:val="000000"/>
          <w:lang w:val="sr-Cyrl-RS" w:eastAsia="sr-Cyrl-CS"/>
        </w:rPr>
        <w:t>?</w:t>
      </w:r>
      <w:proofErr w:type="gramEnd"/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color w:val="000000"/>
          <w:lang w:val="sr-Cyrl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___________________________</w:t>
      </w:r>
      <w:r w:rsidRPr="00A817C5">
        <w:rPr>
          <w:rStyle w:val="Bodytext2"/>
          <w:color w:val="000000"/>
          <w:lang w:val="sr-Latn-RS" w:eastAsia="sr-Cyrl-CS"/>
        </w:rPr>
        <w:t>____</w:t>
      </w:r>
      <w:r w:rsidRPr="00A817C5">
        <w:rPr>
          <w:rStyle w:val="Bodytext2"/>
          <w:color w:val="000000"/>
          <w:lang w:val="sr-Cyrl-RS" w:eastAsia="sr-Cyrl-CS"/>
        </w:rPr>
        <w:t>_________</w:t>
      </w:r>
    </w:p>
    <w:p w:rsidR="00B853FF" w:rsidRDefault="00B853FF" w:rsidP="00B853FF">
      <w:pPr>
        <w:pStyle w:val="Bodytext21"/>
        <w:shd w:val="clear" w:color="auto" w:fill="auto"/>
        <w:tabs>
          <w:tab w:val="left" w:pos="398"/>
        </w:tabs>
        <w:spacing w:after="0" w:line="240" w:lineRule="auto"/>
        <w:ind w:firstLine="0"/>
        <w:rPr>
          <w:rStyle w:val="Bodytext2"/>
          <w:color w:val="000000"/>
          <w:lang w:val="sr-Latn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</w:t>
      </w:r>
      <w:r w:rsidRPr="00A817C5">
        <w:rPr>
          <w:rStyle w:val="Bodytext2"/>
          <w:color w:val="000000"/>
          <w:lang w:val="sr-Latn-RS" w:eastAsia="sr-Cyrl-CS"/>
        </w:rPr>
        <w:t>___</w:t>
      </w:r>
      <w:r w:rsidRPr="00A817C5">
        <w:rPr>
          <w:rStyle w:val="Bodytext2"/>
          <w:color w:val="000000"/>
          <w:lang w:val="sr-Cyrl-RS" w:eastAsia="sr-Cyrl-CS"/>
        </w:rPr>
        <w:t>_________.</w:t>
      </w:r>
    </w:p>
    <w:p w:rsidR="00B853FF" w:rsidRPr="00A065FC" w:rsidRDefault="00B853FF" w:rsidP="00B853FF">
      <w:pPr>
        <w:pStyle w:val="Bodytext21"/>
        <w:shd w:val="clear" w:color="auto" w:fill="auto"/>
        <w:tabs>
          <w:tab w:val="left" w:pos="398"/>
        </w:tabs>
        <w:spacing w:after="0" w:line="240" w:lineRule="auto"/>
        <w:ind w:firstLine="0"/>
        <w:rPr>
          <w:rStyle w:val="Bodytext2"/>
          <w:color w:val="000000"/>
          <w:lang w:val="sr-Latn-RS" w:eastAsia="sr-Cyrl-CS"/>
        </w:rPr>
      </w:pPr>
    </w:p>
    <w:p w:rsidR="00B853FF" w:rsidRPr="00A817C5" w:rsidRDefault="00B853FF" w:rsidP="00B853FF">
      <w:pPr>
        <w:pStyle w:val="Bodytext21"/>
        <w:shd w:val="clear" w:color="auto" w:fill="auto"/>
        <w:tabs>
          <w:tab w:val="left" w:pos="398"/>
        </w:tabs>
        <w:spacing w:after="0" w:line="240" w:lineRule="auto"/>
        <w:ind w:firstLine="0"/>
        <w:rPr>
          <w:rStyle w:val="Bodytext2"/>
          <w:color w:val="000000"/>
          <w:lang w:val="sr-Cyrl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 xml:space="preserve">8. </w:t>
      </w:r>
      <w:proofErr w:type="spellStart"/>
      <w:proofErr w:type="gramStart"/>
      <w:r w:rsidRPr="00A817C5">
        <w:rPr>
          <w:rStyle w:val="Bodytext2"/>
          <w:color w:val="000000"/>
          <w:lang w:eastAsia="sr-Cyrl-CS"/>
        </w:rPr>
        <w:t>Како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бисте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оценили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обим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промоције</w:t>
      </w:r>
      <w:proofErr w:type="spellEnd"/>
      <w:r w:rsidRPr="00A817C5">
        <w:rPr>
          <w:rStyle w:val="Bodytext2"/>
          <w:color w:val="000000"/>
          <w:lang w:eastAsia="sr-Cyrl-CS"/>
        </w:rPr>
        <w:t xml:space="preserve"> и </w:t>
      </w:r>
      <w:proofErr w:type="spellStart"/>
      <w:r w:rsidRPr="00A817C5">
        <w:rPr>
          <w:rStyle w:val="Bodytext2"/>
          <w:color w:val="000000"/>
          <w:lang w:eastAsia="sr-Cyrl-CS"/>
        </w:rPr>
        <w:t>информисаност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јавности</w:t>
      </w:r>
      <w:proofErr w:type="spellEnd"/>
      <w:r w:rsidRPr="00A817C5">
        <w:rPr>
          <w:rStyle w:val="Bodytext2"/>
          <w:color w:val="000000"/>
          <w:lang w:eastAsia="sr-Cyrl-CS"/>
        </w:rPr>
        <w:t xml:space="preserve"> о </w:t>
      </w:r>
      <w:proofErr w:type="spellStart"/>
      <w:r w:rsidRPr="00A817C5">
        <w:rPr>
          <w:rStyle w:val="Bodytext2"/>
          <w:color w:val="000000"/>
          <w:lang w:eastAsia="sr-Cyrl-CS"/>
        </w:rPr>
        <w:t>раду</w:t>
      </w:r>
      <w:proofErr w:type="spellEnd"/>
      <w:r w:rsidRPr="00A817C5">
        <w:rPr>
          <w:rStyle w:val="Bodytext2"/>
          <w:color w:val="000000"/>
          <w:lang w:eastAsia="sr-Cyrl-CS"/>
        </w:rPr>
        <w:t xml:space="preserve"> </w:t>
      </w:r>
      <w:proofErr w:type="spellStart"/>
      <w:r w:rsidRPr="00A817C5">
        <w:rPr>
          <w:rStyle w:val="Bodytext2"/>
          <w:color w:val="000000"/>
          <w:lang w:eastAsia="sr-Cyrl-CS"/>
        </w:rPr>
        <w:t>Академије</w:t>
      </w:r>
      <w:proofErr w:type="spellEnd"/>
      <w:r w:rsidRPr="00A817C5">
        <w:rPr>
          <w:rStyle w:val="Bodytext2"/>
          <w:color w:val="000000"/>
          <w:lang w:val="sr-Cyrl-RS" w:eastAsia="sr-Cyrl-CS"/>
        </w:rPr>
        <w:t>?</w:t>
      </w:r>
      <w:proofErr w:type="gramEnd"/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  <w:rPr>
          <w:rStyle w:val="Bodytext2"/>
          <w:color w:val="000000"/>
          <w:lang w:val="sr-Cyrl-RS" w:eastAsia="sr-Cyrl-C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___________________________</w:t>
      </w:r>
      <w:r w:rsidRPr="00A817C5">
        <w:rPr>
          <w:rStyle w:val="Bodytext2"/>
          <w:color w:val="000000"/>
          <w:lang w:val="sr-Latn-RS" w:eastAsia="sr-Cyrl-CS"/>
        </w:rPr>
        <w:t>____</w:t>
      </w:r>
      <w:r w:rsidRPr="00A817C5">
        <w:rPr>
          <w:rStyle w:val="Bodytext2"/>
          <w:color w:val="000000"/>
          <w:lang w:val="sr-Cyrl-RS" w:eastAsia="sr-Cyrl-CS"/>
        </w:rPr>
        <w:t>_________</w:t>
      </w:r>
    </w:p>
    <w:p w:rsidR="00B853FF" w:rsidRPr="00A817C5" w:rsidRDefault="00B853FF" w:rsidP="00B853FF">
      <w:pPr>
        <w:pStyle w:val="Bodytext21"/>
        <w:shd w:val="clear" w:color="auto" w:fill="auto"/>
        <w:spacing w:after="0" w:line="240" w:lineRule="auto"/>
        <w:ind w:firstLine="0"/>
        <w:rPr>
          <w:lang w:val="sr-Cyrl-RS"/>
        </w:rPr>
      </w:pPr>
      <w:r w:rsidRPr="00A817C5">
        <w:rPr>
          <w:rStyle w:val="Bodytext2"/>
          <w:color w:val="000000"/>
          <w:lang w:val="sr-Cyrl-RS" w:eastAsia="sr-Cyrl-CS"/>
        </w:rPr>
        <w:t>__________________________________________________</w:t>
      </w:r>
      <w:r>
        <w:rPr>
          <w:rStyle w:val="Bodytext2"/>
          <w:color w:val="000000"/>
          <w:lang w:val="sr-Latn-RS" w:eastAsia="sr-Cyrl-CS"/>
        </w:rPr>
        <w:t>_____________</w:t>
      </w:r>
      <w:r w:rsidRPr="00A817C5">
        <w:rPr>
          <w:rStyle w:val="Bodytext2"/>
          <w:color w:val="000000"/>
          <w:lang w:val="sr-Cyrl-RS" w:eastAsia="sr-Cyrl-CS"/>
        </w:rPr>
        <w:t>_______________</w:t>
      </w:r>
      <w:r w:rsidRPr="00A817C5">
        <w:rPr>
          <w:rStyle w:val="Bodytext2"/>
          <w:color w:val="000000"/>
          <w:lang w:val="sr-Latn-RS" w:eastAsia="sr-Cyrl-CS"/>
        </w:rPr>
        <w:t>___</w:t>
      </w:r>
      <w:r w:rsidRPr="00A817C5">
        <w:rPr>
          <w:rStyle w:val="Bodytext2"/>
          <w:color w:val="000000"/>
          <w:lang w:val="sr-Cyrl-RS" w:eastAsia="sr-Cyrl-CS"/>
        </w:rPr>
        <w:t>_________.</w:t>
      </w:r>
    </w:p>
    <w:p w:rsidR="00B853FF" w:rsidRDefault="00B853F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p w:rsidR="00B853FF" w:rsidRDefault="00B853FF" w:rsidP="00B853FF">
      <w:pPr>
        <w:rPr>
          <w:rFonts w:ascii="Times New Roman" w:hAnsi="Times New Roman" w:cs="Times New Roman"/>
          <w:b/>
          <w:lang w:val="sr-Latn-RS"/>
        </w:rPr>
      </w:pPr>
      <w:r w:rsidRPr="00C7010A">
        <w:rPr>
          <w:rFonts w:ascii="Times New Roman" w:hAnsi="Times New Roman" w:cs="Times New Roman"/>
          <w:b/>
          <w:lang w:val="sr-Cyrl-RS"/>
        </w:rPr>
        <w:lastRenderedPageBreak/>
        <w:t>ПРИЛОГ 6 – УПИТНИК ЗАПОСЛЕНИХ О КВАЛИТЕТУ УПРАВЉАЊА И ПОСЛОВОЂЕЊА АКАДЕМИЈОМ</w:t>
      </w:r>
    </w:p>
    <w:p w:rsidR="00B853FF" w:rsidRPr="009F4EC5" w:rsidRDefault="00B853FF" w:rsidP="00B853FF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781"/>
        <w:gridCol w:w="648"/>
        <w:gridCol w:w="653"/>
        <w:gridCol w:w="648"/>
        <w:gridCol w:w="648"/>
        <w:gridCol w:w="658"/>
      </w:tblGrid>
      <w:tr w:rsidR="00B853FF" w:rsidRPr="00B853FF" w:rsidTr="00A863C1">
        <w:trPr>
          <w:trHeight w:hRule="exact" w:val="29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left="220" w:firstLine="0"/>
              <w:jc w:val="left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Р.</w:t>
            </w:r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 xml:space="preserve"> </w:t>
            </w:r>
            <w:proofErr w:type="spellStart"/>
            <w:proofErr w:type="gram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бр</w:t>
            </w:r>
            <w:proofErr w:type="spellEnd"/>
            <w:proofErr w:type="gram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Питања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left="260" w:firstLine="0"/>
              <w:jc w:val="left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left="280" w:firstLine="0"/>
              <w:jc w:val="left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5</w:t>
            </w:r>
          </w:p>
        </w:tc>
      </w:tr>
      <w:tr w:rsidR="00B853FF" w:rsidRPr="00B853FF" w:rsidTr="00A863C1">
        <w:trPr>
          <w:trHeight w:hRule="exact" w:val="107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Могућност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да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изразим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своје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ставове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у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погледу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унапређења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области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мог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рада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и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решавању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проблема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имам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у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потпуности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1080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Административне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процедуре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у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погледу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предмета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мог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рада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могу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поједноставити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Степен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информисаности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о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новостима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везаним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за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мој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предмет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рада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4.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Ниво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степена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сарадње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Академије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привредом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5.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Одговорности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и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обавезе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свих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запослених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и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структура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су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јасно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дефинисане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1075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6.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Наставно-стручно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Веће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Академије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>,</w:t>
            </w: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односно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>О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дсека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>,</w:t>
            </w: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доноси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одлуке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којима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слажем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7.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Способности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пословођења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и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савесност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председника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Академије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8.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Однос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>п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редседника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Академије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према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запосленима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Академије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Способности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руковођења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руководиоца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Одсека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10.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Однос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>р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уководиоца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Одсека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према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запосленима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Одсека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11.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rStyle w:val="Bodytext211pt"/>
                <w:color w:val="000000"/>
                <w:sz w:val="20"/>
                <w:szCs w:val="24"/>
                <w:lang w:eastAsia="sr-Cyrl-CS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Квалитет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рада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Савета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Академије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</w:p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12.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Допринос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председника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r w:rsidRPr="00B853FF">
              <w:rPr>
                <w:rStyle w:val="Bodytext211pt"/>
                <w:color w:val="000000"/>
                <w:sz w:val="20"/>
                <w:szCs w:val="24"/>
                <w:lang w:val="sr-Cyrl-RS" w:eastAsia="sr-Cyrl-CS"/>
              </w:rPr>
              <w:t>С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авета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у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органу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управљања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Академије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1309"/>
          <w:jc w:val="center"/>
        </w:trPr>
        <w:tc>
          <w:tcPr>
            <w:tcW w:w="894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r w:rsidRPr="00B853FF">
              <w:rPr>
                <w:rStyle w:val="Bodytext2Italic"/>
                <w:color w:val="000000"/>
                <w:sz w:val="20"/>
                <w:lang w:eastAsia="sr-Cyrl-CS"/>
              </w:rPr>
              <w:t>ДОДАТНО ЗА НАСТАВНИКЕ:</w:t>
            </w:r>
          </w:p>
          <w:p w:rsidR="00B853FF" w:rsidRPr="00B853FF" w:rsidRDefault="00B853FF" w:rsidP="00B853FF">
            <w:pPr>
              <w:rPr>
                <w:rStyle w:val="Bodytext2Bold1"/>
                <w:sz w:val="20"/>
                <w:lang w:val="sr-Latn-RS"/>
              </w:rPr>
            </w:pPr>
            <w:proofErr w:type="spellStart"/>
            <w:r w:rsidRPr="00B853FF">
              <w:rPr>
                <w:rStyle w:val="Bodytext2Bold1"/>
                <w:sz w:val="20"/>
              </w:rPr>
              <w:t>Уколико</w:t>
            </w:r>
            <w:proofErr w:type="spellEnd"/>
            <w:r w:rsidRPr="00B853FF">
              <w:rPr>
                <w:rStyle w:val="Bodytext2Bold1"/>
                <w:sz w:val="20"/>
              </w:rPr>
              <w:t xml:space="preserve"> </w:t>
            </w:r>
            <w:proofErr w:type="spellStart"/>
            <w:r w:rsidRPr="00B853FF">
              <w:rPr>
                <w:rStyle w:val="Bodytext2Bold1"/>
                <w:sz w:val="20"/>
              </w:rPr>
              <w:t>сте</w:t>
            </w:r>
            <w:proofErr w:type="spellEnd"/>
            <w:r w:rsidRPr="00B853FF">
              <w:rPr>
                <w:rStyle w:val="Bodytext2Bold1"/>
                <w:sz w:val="20"/>
              </w:rPr>
              <w:t xml:space="preserve"> </w:t>
            </w:r>
            <w:proofErr w:type="spellStart"/>
            <w:r w:rsidRPr="00B853FF">
              <w:rPr>
                <w:rStyle w:val="Bodytext2Bold1"/>
                <w:sz w:val="20"/>
              </w:rPr>
              <w:t>наставник</w:t>
            </w:r>
            <w:proofErr w:type="spellEnd"/>
            <w:r w:rsidRPr="00B853FF">
              <w:rPr>
                <w:rStyle w:val="Bodytext2Bold1"/>
                <w:sz w:val="20"/>
              </w:rPr>
              <w:t xml:space="preserve"> </w:t>
            </w:r>
            <w:proofErr w:type="spellStart"/>
            <w:r w:rsidRPr="00B853FF">
              <w:rPr>
                <w:rStyle w:val="Bodytext2Bold1"/>
                <w:sz w:val="20"/>
              </w:rPr>
              <w:t>упишите</w:t>
            </w:r>
            <w:proofErr w:type="spellEnd"/>
            <w:r w:rsidRPr="00B853FF">
              <w:rPr>
                <w:rStyle w:val="Bodytext2Bold1"/>
                <w:sz w:val="20"/>
              </w:rPr>
              <w:t xml:space="preserve"> </w:t>
            </w:r>
            <w:proofErr w:type="spellStart"/>
            <w:r w:rsidRPr="00B853FF">
              <w:rPr>
                <w:rStyle w:val="Bodytext2Bold1"/>
                <w:sz w:val="20"/>
              </w:rPr>
              <w:t>име</w:t>
            </w:r>
            <w:proofErr w:type="spellEnd"/>
            <w:r w:rsidRPr="00B853FF">
              <w:rPr>
                <w:rStyle w:val="Bodytext2Bold1"/>
                <w:sz w:val="20"/>
              </w:rPr>
              <w:t xml:space="preserve"> </w:t>
            </w:r>
            <w:proofErr w:type="spellStart"/>
            <w:r w:rsidRPr="00B853FF">
              <w:rPr>
                <w:rStyle w:val="Bodytext2Bold1"/>
                <w:sz w:val="20"/>
              </w:rPr>
              <w:t>Катедре</w:t>
            </w:r>
            <w:proofErr w:type="spellEnd"/>
            <w:r w:rsidRPr="00B853FF">
              <w:rPr>
                <w:rStyle w:val="Bodytext2Bold1"/>
                <w:sz w:val="20"/>
              </w:rPr>
              <w:t xml:space="preserve"> </w:t>
            </w:r>
            <w:proofErr w:type="spellStart"/>
            <w:r w:rsidRPr="00B853FF">
              <w:rPr>
                <w:rStyle w:val="Bodytext2Bold1"/>
                <w:sz w:val="20"/>
              </w:rPr>
              <w:t>којој</w:t>
            </w:r>
            <w:proofErr w:type="spellEnd"/>
            <w:r w:rsidRPr="00B853FF">
              <w:rPr>
                <w:rStyle w:val="Bodytext2Bold1"/>
                <w:sz w:val="20"/>
              </w:rPr>
              <w:t xml:space="preserve"> </w:t>
            </w:r>
            <w:proofErr w:type="spellStart"/>
            <w:r w:rsidRPr="00B853FF">
              <w:rPr>
                <w:rStyle w:val="Bodytext2Bold1"/>
                <w:sz w:val="20"/>
              </w:rPr>
              <w:t>припадате</w:t>
            </w:r>
            <w:proofErr w:type="spellEnd"/>
            <w:r w:rsidRPr="00B853FF">
              <w:rPr>
                <w:rStyle w:val="Bodytext2Bold1"/>
                <w:sz w:val="20"/>
              </w:rPr>
              <w:t>:</w:t>
            </w:r>
          </w:p>
          <w:p w:rsidR="00B853FF" w:rsidRPr="00B853FF" w:rsidRDefault="00B853FF" w:rsidP="00B853FF">
            <w:pPr>
              <w:rPr>
                <w:rStyle w:val="Bodytext2Bold1"/>
                <w:sz w:val="20"/>
                <w:lang w:val="sr-Latn-RS"/>
              </w:rPr>
            </w:pPr>
          </w:p>
          <w:p w:rsidR="00B853FF" w:rsidRPr="00B853FF" w:rsidRDefault="00B853FF" w:rsidP="00B853FF">
            <w:pPr>
              <w:rPr>
                <w:rStyle w:val="Bodytext2Bold1"/>
                <w:sz w:val="20"/>
                <w:lang w:val="sr-Latn-RS"/>
              </w:rPr>
            </w:pPr>
          </w:p>
          <w:p w:rsidR="00B853FF" w:rsidRPr="00B853FF" w:rsidRDefault="00B853FF" w:rsidP="00B853FF">
            <w:pPr>
              <w:rPr>
                <w:rStyle w:val="Bodytext2Bold1"/>
                <w:sz w:val="20"/>
                <w:lang w:val="sr-Latn-RS"/>
              </w:rPr>
            </w:pPr>
            <w:bookmarkStart w:id="0" w:name="_GoBack"/>
            <w:bookmarkEnd w:id="0"/>
          </w:p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  <w:lang w:val="sr-Latn-RS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rStyle w:val="Bodytext211pt"/>
                <w:color w:val="000000"/>
                <w:sz w:val="20"/>
                <w:szCs w:val="24"/>
                <w:lang w:eastAsia="sr-Cyrl-CS"/>
              </w:rPr>
            </w:pPr>
            <w:r w:rsidRPr="00B853FF">
              <w:rPr>
                <w:rStyle w:val="Bodytext211pt"/>
                <w:color w:val="000000"/>
                <w:sz w:val="20"/>
                <w:szCs w:val="24"/>
                <w:lang w:eastAsia="sr-Cyrl-CS"/>
              </w:rPr>
              <w:t>13.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Квалитет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рада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шефа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Катедре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lastRenderedPageBreak/>
              <w:t>1</w:t>
            </w:r>
            <w:r w:rsidRPr="00B853FF">
              <w:rPr>
                <w:rStyle w:val="Bodytext2Bold2"/>
                <w:color w:val="000000"/>
                <w:sz w:val="20"/>
                <w:szCs w:val="24"/>
                <w:lang w:val="sr-Cyrl-RS" w:eastAsia="sr-Cyrl-CS"/>
              </w:rPr>
              <w:t>4</w:t>
            </w:r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Колегијалне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односе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у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оквиру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рада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Катедре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оцењујем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са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853FF" w:rsidRPr="00B853FF" w:rsidTr="00A863C1">
        <w:trPr>
          <w:trHeight w:hRule="exact" w:val="8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center"/>
              <w:rPr>
                <w:sz w:val="20"/>
                <w:szCs w:val="24"/>
              </w:rPr>
            </w:pPr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1</w:t>
            </w:r>
            <w:r w:rsidRPr="00B853FF">
              <w:rPr>
                <w:rStyle w:val="Bodytext2Bold2"/>
                <w:color w:val="000000"/>
                <w:sz w:val="20"/>
                <w:szCs w:val="24"/>
                <w:lang w:val="sr-Cyrl-RS" w:eastAsia="sr-Cyrl-CS"/>
              </w:rPr>
              <w:t>5</w:t>
            </w:r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53FF" w:rsidRPr="00B853FF" w:rsidRDefault="00B853FF" w:rsidP="00B853FF">
            <w:pPr>
              <w:pStyle w:val="Bodytext21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4"/>
              </w:rPr>
            </w:pP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Катедра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се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бави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релевантним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питањима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у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односу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на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предмет</w:t>
            </w:r>
            <w:proofErr w:type="spellEnd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 xml:space="preserve"> </w:t>
            </w:r>
            <w:proofErr w:type="spellStart"/>
            <w:r w:rsidRPr="00B853FF">
              <w:rPr>
                <w:rStyle w:val="Bodytext2Bold2"/>
                <w:color w:val="000000"/>
                <w:sz w:val="20"/>
                <w:szCs w:val="24"/>
                <w:lang w:eastAsia="sr-Cyrl-CS"/>
              </w:rPr>
              <w:t>рада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3FF" w:rsidRPr="00B853FF" w:rsidRDefault="00B853FF" w:rsidP="00B853F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853FF" w:rsidRPr="00C7010A" w:rsidRDefault="00B853FF" w:rsidP="00B853FF">
      <w:pPr>
        <w:rPr>
          <w:rFonts w:ascii="Times New Roman" w:hAnsi="Times New Roman" w:cs="Times New Roman"/>
          <w:lang w:val="sr-Latn-RS"/>
        </w:rPr>
      </w:pPr>
    </w:p>
    <w:p w:rsidR="006B1372" w:rsidRPr="004F00D7" w:rsidRDefault="006B1372" w:rsidP="005E6CF1">
      <w:pPr>
        <w:ind w:left="720"/>
        <w:rPr>
          <w:rFonts w:ascii="Times New Roman" w:hAnsi="Times New Roman" w:cs="Times New Roman"/>
          <w:lang w:val="sr-Cyrl-RS"/>
        </w:rPr>
      </w:pPr>
    </w:p>
    <w:sectPr w:rsidR="006B1372" w:rsidRPr="004F00D7" w:rsidSect="00B853F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B"/>
    <w:rsid w:val="0013214F"/>
    <w:rsid w:val="001B0CE5"/>
    <w:rsid w:val="001B5457"/>
    <w:rsid w:val="00263882"/>
    <w:rsid w:val="003D11B8"/>
    <w:rsid w:val="003F62F8"/>
    <w:rsid w:val="00502CFF"/>
    <w:rsid w:val="0057786B"/>
    <w:rsid w:val="005E6CF1"/>
    <w:rsid w:val="006712DB"/>
    <w:rsid w:val="006A2BC4"/>
    <w:rsid w:val="006B1372"/>
    <w:rsid w:val="007B385C"/>
    <w:rsid w:val="007C4E0E"/>
    <w:rsid w:val="00825037"/>
    <w:rsid w:val="0088154D"/>
    <w:rsid w:val="00B853FF"/>
    <w:rsid w:val="00C27741"/>
    <w:rsid w:val="00D6335C"/>
    <w:rsid w:val="00DB2DFB"/>
    <w:rsid w:val="00F8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1"/>
    <w:uiPriority w:val="99"/>
    <w:locked/>
    <w:rsid w:val="006712D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6712DB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6712DB"/>
    <w:pPr>
      <w:widowControl w:val="0"/>
      <w:shd w:val="clear" w:color="auto" w:fill="FFFFFF"/>
      <w:spacing w:before="8040" w:line="274" w:lineRule="exact"/>
    </w:pPr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13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locked/>
    <w:rsid w:val="00B853F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853FF"/>
    <w:pPr>
      <w:widowControl w:val="0"/>
      <w:shd w:val="clear" w:color="auto" w:fill="FFFFFF"/>
      <w:spacing w:after="360" w:line="274" w:lineRule="exact"/>
      <w:ind w:hanging="360"/>
    </w:pPr>
    <w:rPr>
      <w:rFonts w:ascii="Times New Roman" w:hAnsi="Times New Roman" w:cs="Times New Roman"/>
    </w:rPr>
  </w:style>
  <w:style w:type="character" w:customStyle="1" w:styleId="Bodytext2Bold2">
    <w:name w:val="Body text (2) + Bold2"/>
    <w:uiPriority w:val="99"/>
    <w:rsid w:val="00B853FF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B853FF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B853FF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 w:cs="Times New Roman"/>
    </w:rPr>
  </w:style>
  <w:style w:type="character" w:customStyle="1" w:styleId="Bodytext2Italic">
    <w:name w:val="Body text (2) + Italic"/>
    <w:basedOn w:val="Bodytext2"/>
    <w:uiPriority w:val="99"/>
    <w:rsid w:val="00B853F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211pt">
    <w:name w:val="Body text (2) + 11 pt"/>
    <w:aliases w:val="Bold1"/>
    <w:basedOn w:val="Bodytext2"/>
    <w:uiPriority w:val="99"/>
    <w:rsid w:val="00B853F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Bold1">
    <w:name w:val="Body text (2) + Bold1"/>
    <w:aliases w:val="Italic1"/>
    <w:basedOn w:val="Bodytext2"/>
    <w:uiPriority w:val="99"/>
    <w:rsid w:val="00B853FF"/>
    <w:rPr>
      <w:rFonts w:ascii="Times New Roman" w:hAnsi="Times New Roman" w:cs="Times New Roman"/>
      <w:b/>
      <w:bCs/>
      <w:i/>
      <w:i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1"/>
    <w:uiPriority w:val="99"/>
    <w:locked/>
    <w:rsid w:val="006712D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90">
    <w:name w:val="Body text (9)"/>
    <w:basedOn w:val="Bodytext9"/>
    <w:uiPriority w:val="99"/>
    <w:rsid w:val="006712DB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Bodytext91">
    <w:name w:val="Body text (9)1"/>
    <w:basedOn w:val="Normal"/>
    <w:link w:val="Bodytext9"/>
    <w:uiPriority w:val="99"/>
    <w:rsid w:val="006712DB"/>
    <w:pPr>
      <w:widowControl w:val="0"/>
      <w:shd w:val="clear" w:color="auto" w:fill="FFFFFF"/>
      <w:spacing w:before="8040" w:line="274" w:lineRule="exact"/>
    </w:pPr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13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link w:val="Bodytext21"/>
    <w:uiPriority w:val="99"/>
    <w:locked/>
    <w:rsid w:val="00B853F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B853FF"/>
    <w:pPr>
      <w:widowControl w:val="0"/>
      <w:shd w:val="clear" w:color="auto" w:fill="FFFFFF"/>
      <w:spacing w:after="360" w:line="274" w:lineRule="exact"/>
      <w:ind w:hanging="360"/>
    </w:pPr>
    <w:rPr>
      <w:rFonts w:ascii="Times New Roman" w:hAnsi="Times New Roman" w:cs="Times New Roman"/>
    </w:rPr>
  </w:style>
  <w:style w:type="character" w:customStyle="1" w:styleId="Bodytext2Bold2">
    <w:name w:val="Body text (2) + Bold2"/>
    <w:uiPriority w:val="99"/>
    <w:rsid w:val="00B853FF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uiPriority w:val="99"/>
    <w:locked/>
    <w:rsid w:val="00B853FF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B853FF"/>
    <w:pPr>
      <w:widowControl w:val="0"/>
      <w:shd w:val="clear" w:color="auto" w:fill="FFFFFF"/>
      <w:spacing w:line="240" w:lineRule="atLeast"/>
      <w:jc w:val="left"/>
    </w:pPr>
    <w:rPr>
      <w:rFonts w:ascii="Times New Roman" w:hAnsi="Times New Roman" w:cs="Times New Roman"/>
    </w:rPr>
  </w:style>
  <w:style w:type="character" w:customStyle="1" w:styleId="Bodytext2Italic">
    <w:name w:val="Body text (2) + Italic"/>
    <w:basedOn w:val="Bodytext2"/>
    <w:uiPriority w:val="99"/>
    <w:rsid w:val="00B853FF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Bodytext211pt">
    <w:name w:val="Body text (2) + 11 pt"/>
    <w:aliases w:val="Bold1"/>
    <w:basedOn w:val="Bodytext2"/>
    <w:uiPriority w:val="99"/>
    <w:rsid w:val="00B853FF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Bold1">
    <w:name w:val="Body text (2) + Bold1"/>
    <w:aliases w:val="Italic1"/>
    <w:basedOn w:val="Bodytext2"/>
    <w:uiPriority w:val="99"/>
    <w:rsid w:val="00B853FF"/>
    <w:rPr>
      <w:rFonts w:ascii="Times New Roman" w:hAnsi="Times New Roman" w:cs="Times New Roman"/>
      <w:b/>
      <w:bCs/>
      <w:i/>
      <w:i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Sale</cp:lastModifiedBy>
  <cp:revision>2</cp:revision>
  <dcterms:created xsi:type="dcterms:W3CDTF">2021-07-05T08:32:00Z</dcterms:created>
  <dcterms:modified xsi:type="dcterms:W3CDTF">2021-07-05T08:32:00Z</dcterms:modified>
</cp:coreProperties>
</file>